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E1CF" w14:textId="77777777" w:rsidR="005C098A" w:rsidRPr="0064589E" w:rsidRDefault="005C098A" w:rsidP="005C098A">
      <w:pPr>
        <w:pStyle w:val="a8"/>
        <w:tabs>
          <w:tab w:val="left" w:pos="2472"/>
        </w:tabs>
        <w:spacing w:line="276" w:lineRule="auto"/>
        <w:ind w:firstLineChars="200" w:firstLine="422"/>
        <w:rPr>
          <w:rFonts w:ascii="Times New Roman" w:hAnsi="宋体"/>
          <w:b/>
          <w:bCs/>
        </w:rPr>
      </w:pPr>
      <w:r w:rsidRPr="0064589E">
        <w:rPr>
          <w:rFonts w:ascii="Times New Roman" w:hAnsi="宋体" w:hint="eastAsia"/>
          <w:b/>
          <w:bCs/>
        </w:rPr>
        <w:t>附表</w:t>
      </w:r>
      <w:proofErr w:type="gramStart"/>
      <w:r w:rsidRPr="0064589E">
        <w:rPr>
          <w:rFonts w:ascii="Times New Roman" w:hAnsi="宋体" w:hint="eastAsia"/>
          <w:b/>
          <w:bCs/>
        </w:rPr>
        <w:t>一</w:t>
      </w:r>
      <w:proofErr w:type="gramEnd"/>
      <w:r w:rsidRPr="0064589E">
        <w:rPr>
          <w:rFonts w:ascii="Times New Roman" w:hAnsi="宋体" w:hint="eastAsia"/>
          <w:b/>
          <w:bCs/>
        </w:rPr>
        <w:t>：</w:t>
      </w:r>
      <w:r w:rsidRPr="0064589E">
        <w:rPr>
          <w:rFonts w:ascii="Times New Roman" w:hAnsi="宋体" w:hint="eastAsia"/>
          <w:b/>
          <w:bCs/>
        </w:rPr>
        <w:t xml:space="preserve">        </w:t>
      </w:r>
    </w:p>
    <w:p w14:paraId="62189E36" w14:textId="2232F210" w:rsidR="005C098A" w:rsidRPr="0064589E" w:rsidRDefault="005C098A" w:rsidP="005C098A">
      <w:pPr>
        <w:pStyle w:val="a8"/>
        <w:tabs>
          <w:tab w:val="left" w:pos="2472"/>
        </w:tabs>
        <w:spacing w:line="276" w:lineRule="auto"/>
        <w:ind w:firstLineChars="200" w:firstLine="562"/>
        <w:jc w:val="center"/>
        <w:rPr>
          <w:rFonts w:ascii="Times New Roman" w:hAnsi="宋体"/>
          <w:b/>
          <w:bCs/>
          <w:sz w:val="28"/>
          <w:szCs w:val="28"/>
        </w:rPr>
      </w:pPr>
      <w:r w:rsidRPr="0064589E">
        <w:rPr>
          <w:rFonts w:ascii="Times New Roman" w:hAnsi="宋体" w:hint="eastAsia"/>
          <w:b/>
          <w:bCs/>
          <w:sz w:val="28"/>
          <w:szCs w:val="28"/>
        </w:rPr>
        <w:t>《</w:t>
      </w:r>
      <w:r w:rsidR="00480136">
        <w:rPr>
          <w:rFonts w:ascii="Times New Roman" w:hAnsi="Times New Roman" w:hint="eastAsia"/>
          <w:b/>
          <w:bCs/>
          <w:sz w:val="28"/>
          <w:szCs w:val="28"/>
        </w:rPr>
        <w:t>啫喱杯龟苓膏自动分装生产线采购</w:t>
      </w:r>
      <w:r w:rsidRPr="0064589E">
        <w:rPr>
          <w:rFonts w:ascii="Times New Roman" w:hAnsi="Times New Roman" w:hint="eastAsia"/>
          <w:b/>
          <w:sz w:val="28"/>
          <w:szCs w:val="28"/>
        </w:rPr>
        <w:t>（编号：</w:t>
      </w:r>
      <w:r w:rsidR="00CC6BD2">
        <w:rPr>
          <w:rFonts w:ascii="Times New Roman" w:hAnsi="Times New Roman" w:hint="eastAsia"/>
          <w:b/>
          <w:sz w:val="28"/>
          <w:szCs w:val="28"/>
        </w:rPr>
        <w:t>SQ-202401</w:t>
      </w:r>
      <w:r w:rsidRPr="0064589E">
        <w:rPr>
          <w:rFonts w:ascii="Times New Roman" w:hAnsi="Times New Roman" w:hint="eastAsia"/>
          <w:b/>
          <w:sz w:val="28"/>
          <w:szCs w:val="28"/>
        </w:rPr>
        <w:t>）项目</w:t>
      </w:r>
      <w:r w:rsidRPr="0064589E">
        <w:rPr>
          <w:rFonts w:ascii="Times New Roman" w:hAnsi="宋体" w:hint="eastAsia"/>
          <w:b/>
          <w:bCs/>
          <w:sz w:val="28"/>
          <w:szCs w:val="28"/>
        </w:rPr>
        <w:t>比选评分表》</w:t>
      </w:r>
    </w:p>
    <w:p w14:paraId="657A598D" w14:textId="77777777" w:rsidR="005C098A" w:rsidRPr="0064589E" w:rsidRDefault="005C098A" w:rsidP="005C098A">
      <w:pPr>
        <w:pStyle w:val="a8"/>
        <w:tabs>
          <w:tab w:val="left" w:pos="2472"/>
        </w:tabs>
        <w:spacing w:line="276" w:lineRule="auto"/>
        <w:ind w:firstLineChars="200" w:firstLine="422"/>
        <w:rPr>
          <w:rFonts w:ascii="Times New Roman" w:hAnsi="Times New Roman"/>
          <w:b/>
          <w:szCs w:val="21"/>
        </w:rPr>
      </w:pPr>
      <w:r w:rsidRPr="0064589E">
        <w:rPr>
          <w:rFonts w:ascii="Times New Roman" w:hAnsi="宋体" w:hint="eastAsia"/>
          <w:b/>
          <w:bCs/>
          <w:szCs w:val="21"/>
        </w:rPr>
        <w:t>报价单位：</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76"/>
        <w:gridCol w:w="1134"/>
        <w:gridCol w:w="2977"/>
        <w:gridCol w:w="2693"/>
        <w:gridCol w:w="850"/>
        <w:gridCol w:w="993"/>
        <w:gridCol w:w="19"/>
      </w:tblGrid>
      <w:tr w:rsidR="0064589E" w:rsidRPr="00770712" w14:paraId="1DE2A700" w14:textId="77777777" w:rsidTr="00B43674">
        <w:trPr>
          <w:gridAfter w:val="1"/>
          <w:wAfter w:w="19" w:type="dxa"/>
          <w:trHeight w:val="547"/>
          <w:jc w:val="center"/>
        </w:trPr>
        <w:tc>
          <w:tcPr>
            <w:tcW w:w="588" w:type="dxa"/>
            <w:vAlign w:val="center"/>
          </w:tcPr>
          <w:p w14:paraId="21CA718F" w14:textId="77777777" w:rsidR="005C098A" w:rsidRPr="00770712" w:rsidRDefault="005C098A" w:rsidP="0037510E">
            <w:pPr>
              <w:spacing w:line="276" w:lineRule="auto"/>
              <w:jc w:val="center"/>
              <w:rPr>
                <w:rFonts w:hAnsi="宋体"/>
              </w:rPr>
            </w:pPr>
            <w:bookmarkStart w:id="0" w:name="_Hlk157785117"/>
            <w:r w:rsidRPr="00770712">
              <w:rPr>
                <w:rFonts w:hAnsi="宋体" w:hint="eastAsia"/>
                <w:b/>
              </w:rPr>
              <w:t>序号</w:t>
            </w:r>
          </w:p>
        </w:tc>
        <w:tc>
          <w:tcPr>
            <w:tcW w:w="2410" w:type="dxa"/>
            <w:gridSpan w:val="2"/>
            <w:vAlign w:val="center"/>
          </w:tcPr>
          <w:p w14:paraId="6E732DAC" w14:textId="77777777" w:rsidR="005C098A" w:rsidRPr="00770712" w:rsidRDefault="005C098A" w:rsidP="0037510E">
            <w:pPr>
              <w:spacing w:line="276" w:lineRule="auto"/>
              <w:jc w:val="center"/>
              <w:rPr>
                <w:rFonts w:hAnsi="宋体"/>
                <w:b/>
              </w:rPr>
            </w:pPr>
            <w:r w:rsidRPr="00770712">
              <w:rPr>
                <w:rFonts w:hAnsi="宋体" w:hint="eastAsia"/>
                <w:b/>
              </w:rPr>
              <w:t>评分因素</w:t>
            </w:r>
          </w:p>
        </w:tc>
        <w:tc>
          <w:tcPr>
            <w:tcW w:w="5670" w:type="dxa"/>
            <w:gridSpan w:val="2"/>
            <w:vAlign w:val="center"/>
          </w:tcPr>
          <w:p w14:paraId="53AC1E90" w14:textId="77777777" w:rsidR="005C098A" w:rsidRPr="00770712" w:rsidRDefault="005C098A" w:rsidP="0037510E">
            <w:pPr>
              <w:spacing w:line="276" w:lineRule="auto"/>
              <w:jc w:val="center"/>
              <w:rPr>
                <w:rFonts w:hAnsi="宋体"/>
              </w:rPr>
            </w:pPr>
            <w:r w:rsidRPr="00770712">
              <w:rPr>
                <w:rFonts w:hAnsi="宋体" w:hint="eastAsia"/>
                <w:b/>
              </w:rPr>
              <w:t>评分标准</w:t>
            </w:r>
          </w:p>
        </w:tc>
        <w:tc>
          <w:tcPr>
            <w:tcW w:w="850" w:type="dxa"/>
            <w:vAlign w:val="center"/>
          </w:tcPr>
          <w:p w14:paraId="0D1D568D" w14:textId="77777777" w:rsidR="005C098A" w:rsidRPr="00770712" w:rsidRDefault="005C098A" w:rsidP="00B43674">
            <w:pPr>
              <w:spacing w:line="240" w:lineRule="auto"/>
              <w:jc w:val="center"/>
              <w:rPr>
                <w:rFonts w:hAnsi="宋体"/>
                <w:b/>
              </w:rPr>
            </w:pPr>
            <w:r w:rsidRPr="00770712">
              <w:rPr>
                <w:rFonts w:hAnsi="宋体" w:hint="eastAsia"/>
                <w:b/>
              </w:rPr>
              <w:t>评审分值（分）</w:t>
            </w:r>
          </w:p>
        </w:tc>
        <w:tc>
          <w:tcPr>
            <w:tcW w:w="993" w:type="dxa"/>
            <w:vAlign w:val="center"/>
          </w:tcPr>
          <w:p w14:paraId="398E29B4" w14:textId="77777777" w:rsidR="005C098A" w:rsidRPr="00770712" w:rsidRDefault="005C098A" w:rsidP="00B43674">
            <w:pPr>
              <w:spacing w:line="240" w:lineRule="auto"/>
              <w:jc w:val="center"/>
              <w:rPr>
                <w:rFonts w:hAnsi="宋体"/>
                <w:b/>
              </w:rPr>
            </w:pPr>
            <w:r w:rsidRPr="00770712">
              <w:rPr>
                <w:rFonts w:hAnsi="宋体" w:hint="eastAsia"/>
                <w:b/>
              </w:rPr>
              <w:t>评审得分（分）</w:t>
            </w:r>
          </w:p>
        </w:tc>
      </w:tr>
      <w:tr w:rsidR="00366C20" w:rsidRPr="00770712" w14:paraId="4B736A45" w14:textId="77777777" w:rsidTr="00721D82">
        <w:trPr>
          <w:gridAfter w:val="1"/>
          <w:wAfter w:w="19" w:type="dxa"/>
          <w:trHeight w:val="2755"/>
          <w:jc w:val="center"/>
        </w:trPr>
        <w:tc>
          <w:tcPr>
            <w:tcW w:w="588" w:type="dxa"/>
            <w:vAlign w:val="center"/>
          </w:tcPr>
          <w:p w14:paraId="1B2D5EDA" w14:textId="77777777" w:rsidR="00366C20" w:rsidRPr="00770712" w:rsidRDefault="00366C20" w:rsidP="00366C20">
            <w:pPr>
              <w:spacing w:line="276" w:lineRule="auto"/>
              <w:jc w:val="center"/>
              <w:rPr>
                <w:rFonts w:hAnsi="宋体"/>
              </w:rPr>
            </w:pPr>
            <w:r w:rsidRPr="00770712">
              <w:rPr>
                <w:rFonts w:hAnsi="宋体" w:hint="eastAsia"/>
              </w:rPr>
              <w:t>1</w:t>
            </w:r>
          </w:p>
          <w:p w14:paraId="369C9F59" w14:textId="77777777" w:rsidR="00366C20" w:rsidRPr="00770712" w:rsidRDefault="00366C20" w:rsidP="00366C20">
            <w:pPr>
              <w:spacing w:line="276" w:lineRule="auto"/>
              <w:jc w:val="center"/>
              <w:rPr>
                <w:rFonts w:hAnsi="宋体"/>
              </w:rPr>
            </w:pPr>
          </w:p>
        </w:tc>
        <w:tc>
          <w:tcPr>
            <w:tcW w:w="1276" w:type="dxa"/>
            <w:vAlign w:val="center"/>
          </w:tcPr>
          <w:p w14:paraId="0E0C1F1B" w14:textId="77777777" w:rsidR="00366C20" w:rsidRPr="00721D82" w:rsidRDefault="00366C20" w:rsidP="00721D82">
            <w:pPr>
              <w:snapToGrid w:val="0"/>
              <w:spacing w:line="276" w:lineRule="auto"/>
              <w:jc w:val="center"/>
              <w:rPr>
                <w:rFonts w:ascii="宋体" w:hAnsi="宋体"/>
              </w:rPr>
            </w:pPr>
            <w:r w:rsidRPr="00721D82">
              <w:rPr>
                <w:rFonts w:ascii="宋体" w:hAnsi="宋体" w:hint="eastAsia"/>
              </w:rPr>
              <w:t>价格分</w:t>
            </w:r>
          </w:p>
          <w:p w14:paraId="3199DE1E" w14:textId="3C5F3D35" w:rsidR="00914D0E" w:rsidRPr="00E03D1B" w:rsidRDefault="00366C20" w:rsidP="00E03D1B">
            <w:pPr>
              <w:snapToGrid w:val="0"/>
              <w:spacing w:line="276" w:lineRule="auto"/>
              <w:jc w:val="center"/>
              <w:rPr>
                <w:rFonts w:ascii="宋体" w:hAnsi="宋体"/>
              </w:rPr>
            </w:pPr>
            <w:r w:rsidRPr="00721D82">
              <w:rPr>
                <w:rFonts w:ascii="宋体" w:hAnsi="宋体" w:hint="eastAsia"/>
              </w:rPr>
              <w:t>（</w:t>
            </w:r>
            <w:r w:rsidR="002B4B2C">
              <w:rPr>
                <w:rFonts w:ascii="宋体" w:hAnsi="宋体"/>
              </w:rPr>
              <w:t>7</w:t>
            </w:r>
            <w:r w:rsidRPr="00721D82">
              <w:rPr>
                <w:rFonts w:ascii="宋体" w:hAnsi="宋体"/>
              </w:rPr>
              <w:t>0</w:t>
            </w:r>
            <w:r w:rsidRPr="00721D82">
              <w:rPr>
                <w:rFonts w:ascii="宋体" w:hAnsi="宋体" w:hint="eastAsia"/>
              </w:rPr>
              <w:t>分）</w:t>
            </w:r>
          </w:p>
        </w:tc>
        <w:tc>
          <w:tcPr>
            <w:tcW w:w="1134" w:type="dxa"/>
            <w:vAlign w:val="center"/>
          </w:tcPr>
          <w:p w14:paraId="081D4EB2" w14:textId="77777777" w:rsidR="00366C20" w:rsidRPr="00770712" w:rsidRDefault="00366C20" w:rsidP="00721D82">
            <w:pPr>
              <w:snapToGrid w:val="0"/>
              <w:spacing w:line="276" w:lineRule="auto"/>
              <w:jc w:val="center"/>
              <w:rPr>
                <w:rFonts w:ascii="宋体" w:hAnsi="宋体"/>
              </w:rPr>
            </w:pPr>
            <w:r w:rsidRPr="00770712">
              <w:rPr>
                <w:rFonts w:ascii="宋体" w:hAnsi="宋体" w:hint="eastAsia"/>
              </w:rPr>
              <w:t>标书报价</w:t>
            </w:r>
          </w:p>
          <w:p w14:paraId="76EAF4FE" w14:textId="7B30EAC8" w:rsidR="00366C20" w:rsidRPr="00770712" w:rsidRDefault="00366C20" w:rsidP="00721D82">
            <w:pPr>
              <w:snapToGrid w:val="0"/>
              <w:spacing w:line="276" w:lineRule="auto"/>
              <w:jc w:val="center"/>
              <w:rPr>
                <w:rFonts w:ascii="宋体" w:hAnsi="宋体"/>
              </w:rPr>
            </w:pPr>
            <w:r w:rsidRPr="00770712">
              <w:rPr>
                <w:rFonts w:ascii="宋体" w:hAnsi="宋体" w:hint="eastAsia"/>
              </w:rPr>
              <w:t>（</w:t>
            </w:r>
            <w:r w:rsidR="00E03D1B">
              <w:rPr>
                <w:rFonts w:ascii="宋体" w:hAnsi="宋体"/>
              </w:rPr>
              <w:t>7</w:t>
            </w:r>
            <w:r w:rsidRPr="00770712">
              <w:rPr>
                <w:rFonts w:ascii="宋体" w:hAnsi="宋体"/>
              </w:rPr>
              <w:t>0</w:t>
            </w:r>
            <w:r w:rsidRPr="00770712">
              <w:rPr>
                <w:rFonts w:ascii="宋体" w:hAnsi="宋体" w:hint="eastAsia"/>
              </w:rPr>
              <w:t>分）</w:t>
            </w:r>
          </w:p>
        </w:tc>
        <w:tc>
          <w:tcPr>
            <w:tcW w:w="5670" w:type="dxa"/>
            <w:gridSpan w:val="2"/>
            <w:vAlign w:val="center"/>
          </w:tcPr>
          <w:p w14:paraId="46B47832" w14:textId="77777777" w:rsidR="00FB23A9" w:rsidRDefault="00FB23A9" w:rsidP="00821883">
            <w:pPr>
              <w:snapToGrid w:val="0"/>
              <w:spacing w:line="276" w:lineRule="auto"/>
              <w:ind w:firstLineChars="200" w:firstLine="420"/>
              <w:rPr>
                <w:rFonts w:ascii="宋体" w:hAnsi="宋体"/>
              </w:rPr>
            </w:pPr>
            <w:r w:rsidRPr="00FB23A9">
              <w:rPr>
                <w:rFonts w:asciiTheme="minorEastAsia" w:hAnsiTheme="minorEastAsia" w:hint="eastAsia"/>
                <w:bCs/>
              </w:rPr>
              <w:t>计算投标人的评标价时将以扣除可抵扣增值税税金后的价格作为投标人的评标价格：若投标人未明确报价所包含的税率及发票类型，评标时按税金不能抵扣处理。</w:t>
            </w:r>
            <w:r>
              <w:rPr>
                <w:rFonts w:ascii="宋体" w:hAnsi="宋体" w:hint="eastAsia"/>
              </w:rPr>
              <w:t xml:space="preserve"> </w:t>
            </w:r>
          </w:p>
          <w:p w14:paraId="1473DD93" w14:textId="77777777" w:rsidR="00FB23A9" w:rsidRPr="00EA13DA" w:rsidRDefault="00FB23A9" w:rsidP="00821883">
            <w:pPr>
              <w:spacing w:line="276" w:lineRule="auto"/>
              <w:rPr>
                <w:rFonts w:asciiTheme="minorEastAsia" w:hAnsiTheme="minorEastAsia"/>
                <w:b/>
              </w:rPr>
            </w:pPr>
            <w:r w:rsidRPr="00EA13DA">
              <w:rPr>
                <w:rFonts w:asciiTheme="minorEastAsia" w:hAnsiTheme="minorEastAsia" w:hint="eastAsia"/>
                <w:b/>
              </w:rPr>
              <w:t>计分标准：</w:t>
            </w:r>
          </w:p>
          <w:p w14:paraId="3C0233F6" w14:textId="311612F5" w:rsidR="0079228E" w:rsidRDefault="00FB23A9" w:rsidP="00821883">
            <w:pPr>
              <w:snapToGrid w:val="0"/>
              <w:spacing w:line="276" w:lineRule="auto"/>
              <w:rPr>
                <w:rFonts w:ascii="宋体" w:hAnsi="宋体" w:cs="宋体"/>
                <w:szCs w:val="21"/>
                <w:lang w:bidi="ar"/>
              </w:rPr>
            </w:pPr>
            <w:r w:rsidRPr="00EA13DA">
              <w:rPr>
                <w:rFonts w:asciiTheme="minorEastAsia" w:hAnsiTheme="minorEastAsia" w:hint="eastAsia"/>
                <w:bCs/>
              </w:rPr>
              <w:t>将所有</w:t>
            </w:r>
            <w:r>
              <w:rPr>
                <w:rFonts w:asciiTheme="minorEastAsia" w:hAnsiTheme="minorEastAsia" w:hint="eastAsia"/>
                <w:bCs/>
              </w:rPr>
              <w:t>投标人</w:t>
            </w:r>
            <w:r>
              <w:rPr>
                <w:rFonts w:ascii="宋体" w:hAnsi="宋体" w:hint="eastAsia"/>
              </w:rPr>
              <w:t>评标价格</w:t>
            </w:r>
            <w:r w:rsidRPr="00EA13DA">
              <w:rPr>
                <w:rFonts w:asciiTheme="minorEastAsia" w:hAnsiTheme="minorEastAsia" w:hint="eastAsia"/>
                <w:bCs/>
              </w:rPr>
              <w:t>进行排序，价格最低者得</w:t>
            </w:r>
            <w:r w:rsidR="002B4B2C">
              <w:rPr>
                <w:rFonts w:asciiTheme="minorEastAsia" w:hAnsiTheme="minorEastAsia"/>
                <w:bCs/>
              </w:rPr>
              <w:t>7</w:t>
            </w:r>
            <w:r w:rsidRPr="00EA13DA">
              <w:rPr>
                <w:rFonts w:asciiTheme="minorEastAsia" w:hAnsiTheme="minorEastAsia"/>
                <w:bCs/>
              </w:rPr>
              <w:t>0</w:t>
            </w:r>
            <w:r w:rsidRPr="00EA13DA">
              <w:rPr>
                <w:rFonts w:asciiTheme="minorEastAsia" w:hAnsiTheme="minorEastAsia" w:hint="eastAsia"/>
                <w:bCs/>
              </w:rPr>
              <w:t>分，第二低得</w:t>
            </w:r>
            <w:r w:rsidR="002B4B2C">
              <w:rPr>
                <w:rFonts w:asciiTheme="minorEastAsia" w:hAnsiTheme="minorEastAsia"/>
                <w:bCs/>
              </w:rPr>
              <w:t>60</w:t>
            </w:r>
            <w:r w:rsidRPr="00EA13DA">
              <w:rPr>
                <w:rFonts w:asciiTheme="minorEastAsia" w:hAnsiTheme="minorEastAsia" w:hint="eastAsia"/>
                <w:bCs/>
              </w:rPr>
              <w:t>分，第三低得</w:t>
            </w:r>
            <w:r w:rsidR="002B4B2C">
              <w:rPr>
                <w:rFonts w:asciiTheme="minorEastAsia" w:hAnsiTheme="minorEastAsia"/>
                <w:bCs/>
              </w:rPr>
              <w:t>5</w:t>
            </w:r>
            <w:r w:rsidR="0030339B">
              <w:rPr>
                <w:rFonts w:asciiTheme="minorEastAsia" w:hAnsiTheme="minorEastAsia"/>
                <w:bCs/>
              </w:rPr>
              <w:t>0</w:t>
            </w:r>
            <w:r w:rsidRPr="00EA13DA">
              <w:rPr>
                <w:rFonts w:asciiTheme="minorEastAsia" w:hAnsiTheme="minorEastAsia" w:hint="eastAsia"/>
                <w:bCs/>
              </w:rPr>
              <w:t>分，</w:t>
            </w:r>
            <w:proofErr w:type="gramStart"/>
            <w:r w:rsidR="0079228E">
              <w:rPr>
                <w:rFonts w:ascii="宋体" w:hAnsi="宋体" w:cs="宋体" w:hint="eastAsia"/>
                <w:szCs w:val="21"/>
                <w:lang w:bidi="ar"/>
              </w:rPr>
              <w:t>按排</w:t>
            </w:r>
            <w:proofErr w:type="gramEnd"/>
            <w:r w:rsidR="0079228E">
              <w:rPr>
                <w:rFonts w:ascii="宋体" w:hAnsi="宋体" w:cs="宋体" w:hint="eastAsia"/>
                <w:szCs w:val="21"/>
                <w:lang w:bidi="ar"/>
              </w:rPr>
              <w:t>名依次递减1</w:t>
            </w:r>
            <w:r w:rsidR="0079228E">
              <w:rPr>
                <w:rFonts w:ascii="宋体" w:hAnsi="宋体" w:cs="宋体"/>
                <w:szCs w:val="21"/>
                <w:lang w:bidi="ar"/>
              </w:rPr>
              <w:t>0</w:t>
            </w:r>
            <w:r w:rsidR="0079228E">
              <w:rPr>
                <w:rFonts w:ascii="宋体" w:hAnsi="宋体" w:cs="宋体" w:hint="eastAsia"/>
                <w:szCs w:val="21"/>
                <w:lang w:bidi="ar"/>
              </w:rPr>
              <w:t>分至不得分，名次并列时得分相同。</w:t>
            </w:r>
            <w:r w:rsidR="00015898">
              <w:rPr>
                <w:rFonts w:ascii="宋体" w:hAnsi="宋体" w:cs="宋体" w:hint="eastAsia"/>
                <w:szCs w:val="21"/>
                <w:lang w:bidi="ar"/>
              </w:rPr>
              <w:t>（排名按名额排序，如出现2个第一名，后1位为第三名）</w:t>
            </w:r>
          </w:p>
          <w:p w14:paraId="1F8E6E4F" w14:textId="2B677BB9" w:rsidR="00366C20" w:rsidRPr="002358AD" w:rsidRDefault="00FB23A9" w:rsidP="00821883">
            <w:pPr>
              <w:snapToGrid w:val="0"/>
              <w:spacing w:line="276" w:lineRule="auto"/>
              <w:rPr>
                <w:rFonts w:asciiTheme="minorEastAsia" w:eastAsiaTheme="minorEastAsia" w:hAnsiTheme="minorEastAsia"/>
                <w:szCs w:val="21"/>
              </w:rPr>
            </w:pPr>
            <w:r w:rsidRPr="00374511">
              <w:rPr>
                <w:rFonts w:ascii="宋体" w:hAnsi="宋体" w:hint="eastAsia"/>
                <w:b/>
                <w:bCs/>
                <w:kern w:val="0"/>
              </w:rPr>
              <w:t>注：本项目控制价为6</w:t>
            </w:r>
            <w:r w:rsidRPr="00374511">
              <w:rPr>
                <w:rFonts w:ascii="宋体" w:hAnsi="宋体"/>
                <w:b/>
                <w:bCs/>
                <w:kern w:val="0"/>
              </w:rPr>
              <w:t>00000</w:t>
            </w:r>
            <w:r w:rsidRPr="00374511">
              <w:rPr>
                <w:rFonts w:ascii="宋体" w:hAnsi="宋体" w:hint="eastAsia"/>
                <w:b/>
                <w:bCs/>
                <w:kern w:val="0"/>
              </w:rPr>
              <w:t>元整，投标价格高于控制价为无效报价。</w:t>
            </w:r>
          </w:p>
        </w:tc>
        <w:tc>
          <w:tcPr>
            <w:tcW w:w="850" w:type="dxa"/>
            <w:vAlign w:val="center"/>
          </w:tcPr>
          <w:p w14:paraId="362A9EF9" w14:textId="1030F352" w:rsidR="00366C20" w:rsidRPr="00770712" w:rsidRDefault="002B4B2C" w:rsidP="00366C20">
            <w:pPr>
              <w:snapToGrid w:val="0"/>
              <w:spacing w:line="276" w:lineRule="auto"/>
              <w:jc w:val="center"/>
              <w:rPr>
                <w:rFonts w:ascii="宋体" w:hAnsi="宋体"/>
              </w:rPr>
            </w:pPr>
            <w:r>
              <w:rPr>
                <w:rFonts w:ascii="宋体" w:hAnsi="宋体"/>
              </w:rPr>
              <w:t>7</w:t>
            </w:r>
            <w:r w:rsidR="00366C20" w:rsidRPr="00770712">
              <w:rPr>
                <w:rFonts w:ascii="宋体" w:hAnsi="宋体"/>
              </w:rPr>
              <w:t>0</w:t>
            </w:r>
          </w:p>
        </w:tc>
        <w:tc>
          <w:tcPr>
            <w:tcW w:w="993" w:type="dxa"/>
            <w:vAlign w:val="center"/>
          </w:tcPr>
          <w:p w14:paraId="1C217ADE" w14:textId="77777777" w:rsidR="00366C20" w:rsidRPr="00770712" w:rsidRDefault="00366C20" w:rsidP="00366C20">
            <w:pPr>
              <w:snapToGrid w:val="0"/>
              <w:spacing w:line="276" w:lineRule="auto"/>
              <w:ind w:firstLine="420"/>
              <w:jc w:val="center"/>
              <w:rPr>
                <w:rFonts w:ascii="宋体" w:hAnsi="宋体"/>
              </w:rPr>
            </w:pPr>
          </w:p>
        </w:tc>
      </w:tr>
      <w:tr w:rsidR="00366C20" w:rsidRPr="00770712" w14:paraId="46BF3F57" w14:textId="77777777" w:rsidTr="00366C20">
        <w:trPr>
          <w:gridAfter w:val="1"/>
          <w:wAfter w:w="19" w:type="dxa"/>
          <w:trHeight w:val="591"/>
          <w:jc w:val="center"/>
        </w:trPr>
        <w:tc>
          <w:tcPr>
            <w:tcW w:w="588" w:type="dxa"/>
            <w:vMerge w:val="restart"/>
            <w:vAlign w:val="center"/>
          </w:tcPr>
          <w:p w14:paraId="25C0A7D1" w14:textId="77777777" w:rsidR="00366C20" w:rsidRPr="00770712" w:rsidRDefault="00366C20" w:rsidP="00366C20">
            <w:pPr>
              <w:spacing w:line="276" w:lineRule="auto"/>
              <w:jc w:val="center"/>
              <w:rPr>
                <w:rFonts w:hAnsi="宋体"/>
              </w:rPr>
            </w:pPr>
            <w:r w:rsidRPr="00770712">
              <w:rPr>
                <w:rFonts w:hAnsi="宋体" w:hint="eastAsia"/>
              </w:rPr>
              <w:t>2</w:t>
            </w:r>
          </w:p>
          <w:p w14:paraId="6AF2D317" w14:textId="77777777" w:rsidR="00366C20" w:rsidRPr="00770712" w:rsidRDefault="00366C20" w:rsidP="00366C20">
            <w:pPr>
              <w:spacing w:line="276" w:lineRule="auto"/>
              <w:ind w:leftChars="-50" w:left="-105" w:rightChars="-50" w:right="-105"/>
              <w:jc w:val="center"/>
              <w:rPr>
                <w:rFonts w:hAnsi="宋体"/>
                <w:spacing w:val="-18"/>
              </w:rPr>
            </w:pPr>
          </w:p>
        </w:tc>
        <w:tc>
          <w:tcPr>
            <w:tcW w:w="1276" w:type="dxa"/>
            <w:vMerge w:val="restart"/>
            <w:tcMar>
              <w:left w:w="57" w:type="dxa"/>
              <w:right w:w="57" w:type="dxa"/>
            </w:tcMar>
            <w:vAlign w:val="center"/>
          </w:tcPr>
          <w:p w14:paraId="639146D4" w14:textId="5EBBD57A" w:rsidR="00366C20" w:rsidRDefault="00366C20" w:rsidP="00366C20">
            <w:pPr>
              <w:spacing w:line="276" w:lineRule="auto"/>
              <w:jc w:val="center"/>
              <w:rPr>
                <w:rFonts w:hAnsi="宋体"/>
                <w:bCs/>
              </w:rPr>
            </w:pPr>
            <w:r w:rsidRPr="00770712">
              <w:rPr>
                <w:rFonts w:hAnsi="宋体" w:hint="eastAsia"/>
                <w:bCs/>
              </w:rPr>
              <w:t>设备性能分</w:t>
            </w:r>
            <w:r w:rsidR="00FC42D9">
              <w:rPr>
                <w:rFonts w:hAnsi="宋体" w:hint="eastAsia"/>
                <w:bCs/>
              </w:rPr>
              <w:t>（</w:t>
            </w:r>
            <w:r w:rsidR="00FC42D9">
              <w:rPr>
                <w:rFonts w:hAnsi="宋体"/>
                <w:bCs/>
              </w:rPr>
              <w:t>20</w:t>
            </w:r>
            <w:r w:rsidR="00FC42D9" w:rsidRPr="00770712">
              <w:rPr>
                <w:rFonts w:hAnsi="宋体" w:hint="eastAsia"/>
                <w:bCs/>
              </w:rPr>
              <w:t>分</w:t>
            </w:r>
            <w:r w:rsidR="00FC42D9">
              <w:rPr>
                <w:rFonts w:hAnsi="宋体" w:hint="eastAsia"/>
                <w:bCs/>
              </w:rPr>
              <w:t>）</w:t>
            </w:r>
          </w:p>
          <w:p w14:paraId="00991537" w14:textId="5BE5A0B9" w:rsidR="00914D0E" w:rsidRPr="00914D0E" w:rsidRDefault="00914D0E" w:rsidP="00366C20">
            <w:pPr>
              <w:spacing w:line="276" w:lineRule="auto"/>
              <w:jc w:val="center"/>
              <w:rPr>
                <w:rFonts w:hAnsi="宋体"/>
                <w:bCs/>
                <w:color w:val="FFC000"/>
              </w:rPr>
            </w:pPr>
          </w:p>
        </w:tc>
        <w:tc>
          <w:tcPr>
            <w:tcW w:w="1134" w:type="dxa"/>
            <w:vMerge w:val="restart"/>
            <w:vAlign w:val="center"/>
          </w:tcPr>
          <w:p w14:paraId="6820E73D" w14:textId="6F16F635" w:rsidR="00366C20" w:rsidRDefault="00366C20" w:rsidP="00366C20">
            <w:pPr>
              <w:spacing w:line="276" w:lineRule="auto"/>
              <w:jc w:val="center"/>
              <w:rPr>
                <w:rFonts w:hAnsi="宋体"/>
                <w:bCs/>
              </w:rPr>
            </w:pPr>
            <w:r w:rsidRPr="00770712">
              <w:rPr>
                <w:rFonts w:hAnsi="宋体" w:hint="eastAsia"/>
                <w:bCs/>
              </w:rPr>
              <w:t>设备技术（</w:t>
            </w:r>
            <w:r w:rsidR="002B4B2C">
              <w:rPr>
                <w:rFonts w:hAnsi="宋体"/>
                <w:bCs/>
              </w:rPr>
              <w:t>12</w:t>
            </w:r>
            <w:r w:rsidRPr="00770712">
              <w:rPr>
                <w:rFonts w:hAnsi="宋体" w:hint="eastAsia"/>
                <w:bCs/>
              </w:rPr>
              <w:t>分）</w:t>
            </w:r>
          </w:p>
          <w:p w14:paraId="0BCF9C33" w14:textId="6F12F870" w:rsidR="00914D0E" w:rsidRPr="00914D0E" w:rsidRDefault="00914D0E" w:rsidP="00366C20">
            <w:pPr>
              <w:spacing w:line="276" w:lineRule="auto"/>
              <w:jc w:val="center"/>
              <w:rPr>
                <w:rFonts w:hAnsi="宋体"/>
                <w:bCs/>
                <w:color w:val="FFC000"/>
              </w:rPr>
            </w:pPr>
          </w:p>
        </w:tc>
        <w:tc>
          <w:tcPr>
            <w:tcW w:w="5670" w:type="dxa"/>
            <w:gridSpan w:val="2"/>
            <w:vAlign w:val="center"/>
          </w:tcPr>
          <w:p w14:paraId="36A8135E" w14:textId="5274AE7D" w:rsidR="00366C20" w:rsidRPr="00770712" w:rsidRDefault="00366C20" w:rsidP="00821883">
            <w:pPr>
              <w:pStyle w:val="a8"/>
              <w:spacing w:line="276" w:lineRule="auto"/>
              <w:rPr>
                <w:rFonts w:hAnsi="宋体" w:cs="宋体"/>
              </w:rPr>
            </w:pPr>
            <w:r>
              <w:rPr>
                <w:rFonts w:hAnsi="宋体" w:cs="宋体" w:hint="eastAsia"/>
              </w:rPr>
              <w:t>1、技术参数完全满足招标文件</w:t>
            </w:r>
            <w:r w:rsidRPr="0071340F">
              <w:rPr>
                <w:rFonts w:ascii="等线" w:eastAsia="等线" w:hAnsi="等线" w:cs="宋体" w:hint="eastAsia"/>
                <w:b/>
                <w:bCs/>
                <w:u w:val="single"/>
              </w:rPr>
              <w:t>工艺要求</w:t>
            </w:r>
            <w:r>
              <w:rPr>
                <w:rFonts w:hAnsi="宋体" w:cs="宋体" w:hint="eastAsia"/>
              </w:rPr>
              <w:t>的需求内容；偏离或漏项的每一项扣1分,</w:t>
            </w:r>
            <w:r w:rsidR="002B4B2C">
              <w:rPr>
                <w:rFonts w:hAnsi="宋体" w:cs="宋体"/>
              </w:rPr>
              <w:t>3</w:t>
            </w:r>
            <w:r>
              <w:rPr>
                <w:rFonts w:hAnsi="宋体" w:cs="宋体" w:hint="eastAsia"/>
              </w:rPr>
              <w:t>分封顶。</w:t>
            </w:r>
          </w:p>
        </w:tc>
        <w:tc>
          <w:tcPr>
            <w:tcW w:w="850" w:type="dxa"/>
            <w:vAlign w:val="center"/>
          </w:tcPr>
          <w:p w14:paraId="68FBBD06" w14:textId="5CFC02AD" w:rsidR="00366C20" w:rsidRPr="00770712" w:rsidRDefault="002B4B2C" w:rsidP="00366C20">
            <w:pPr>
              <w:pStyle w:val="a8"/>
              <w:spacing w:line="276" w:lineRule="auto"/>
              <w:jc w:val="center"/>
              <w:rPr>
                <w:rFonts w:hAnsi="宋体" w:cs="宋体"/>
                <w:szCs w:val="24"/>
              </w:rPr>
            </w:pPr>
            <w:r>
              <w:rPr>
                <w:rFonts w:hAnsi="宋体" w:cs="宋体"/>
                <w:szCs w:val="24"/>
              </w:rPr>
              <w:t>3</w:t>
            </w:r>
          </w:p>
        </w:tc>
        <w:tc>
          <w:tcPr>
            <w:tcW w:w="993" w:type="dxa"/>
            <w:vAlign w:val="center"/>
          </w:tcPr>
          <w:p w14:paraId="1C8F766F" w14:textId="77777777" w:rsidR="00366C20" w:rsidRPr="00770712" w:rsidRDefault="00366C20" w:rsidP="00366C20">
            <w:pPr>
              <w:pStyle w:val="a8"/>
              <w:spacing w:line="276" w:lineRule="auto"/>
              <w:jc w:val="center"/>
              <w:rPr>
                <w:rFonts w:hAnsi="宋体" w:cs="宋体"/>
                <w:szCs w:val="24"/>
              </w:rPr>
            </w:pPr>
          </w:p>
        </w:tc>
      </w:tr>
      <w:tr w:rsidR="00366C20" w:rsidRPr="00770712" w14:paraId="0B89B662" w14:textId="77777777" w:rsidTr="00366C20">
        <w:trPr>
          <w:gridAfter w:val="1"/>
          <w:wAfter w:w="19" w:type="dxa"/>
          <w:trHeight w:val="615"/>
          <w:jc w:val="center"/>
        </w:trPr>
        <w:tc>
          <w:tcPr>
            <w:tcW w:w="588" w:type="dxa"/>
            <w:vMerge/>
            <w:vAlign w:val="center"/>
          </w:tcPr>
          <w:p w14:paraId="31EDBD3B" w14:textId="77777777" w:rsidR="00366C20" w:rsidRPr="00770712" w:rsidRDefault="00366C20" w:rsidP="00366C20">
            <w:pPr>
              <w:spacing w:line="276" w:lineRule="auto"/>
              <w:jc w:val="center"/>
              <w:rPr>
                <w:rFonts w:hAnsi="宋体"/>
              </w:rPr>
            </w:pPr>
          </w:p>
        </w:tc>
        <w:tc>
          <w:tcPr>
            <w:tcW w:w="1276" w:type="dxa"/>
            <w:vMerge/>
            <w:tcMar>
              <w:left w:w="57" w:type="dxa"/>
              <w:right w:w="57" w:type="dxa"/>
            </w:tcMar>
            <w:vAlign w:val="center"/>
          </w:tcPr>
          <w:p w14:paraId="088144FF" w14:textId="77777777" w:rsidR="00366C20" w:rsidRPr="00770712" w:rsidRDefault="00366C20" w:rsidP="00366C20">
            <w:pPr>
              <w:spacing w:line="276" w:lineRule="auto"/>
              <w:jc w:val="center"/>
              <w:rPr>
                <w:rFonts w:hAnsi="宋体"/>
                <w:bCs/>
              </w:rPr>
            </w:pPr>
          </w:p>
        </w:tc>
        <w:tc>
          <w:tcPr>
            <w:tcW w:w="1134" w:type="dxa"/>
            <w:vMerge/>
            <w:vAlign w:val="center"/>
          </w:tcPr>
          <w:p w14:paraId="6240A5D4" w14:textId="77777777" w:rsidR="00366C20" w:rsidRPr="00770712" w:rsidRDefault="00366C20" w:rsidP="00366C20">
            <w:pPr>
              <w:spacing w:line="276" w:lineRule="auto"/>
              <w:jc w:val="center"/>
              <w:rPr>
                <w:rFonts w:hAnsi="宋体"/>
                <w:bCs/>
              </w:rPr>
            </w:pPr>
          </w:p>
        </w:tc>
        <w:tc>
          <w:tcPr>
            <w:tcW w:w="5670" w:type="dxa"/>
            <w:gridSpan w:val="2"/>
            <w:vAlign w:val="center"/>
          </w:tcPr>
          <w:p w14:paraId="6526A2E2" w14:textId="47436E3F" w:rsidR="00366C20" w:rsidRPr="00770712" w:rsidRDefault="00366C20" w:rsidP="00821883">
            <w:pPr>
              <w:pStyle w:val="a8"/>
              <w:spacing w:line="276" w:lineRule="auto"/>
              <w:rPr>
                <w:rFonts w:hAnsi="宋体" w:cs="宋体"/>
              </w:rPr>
            </w:pPr>
            <w:r>
              <w:rPr>
                <w:rFonts w:hAnsi="宋体" w:cs="宋体" w:hint="eastAsia"/>
              </w:rPr>
              <w:t>2、技术参数完全满足招标文件</w:t>
            </w:r>
            <w:r w:rsidRPr="0071340F">
              <w:rPr>
                <w:rFonts w:ascii="等线" w:eastAsia="等线" w:hAnsi="等线" w:cs="宋体" w:hint="eastAsia"/>
                <w:b/>
                <w:bCs/>
                <w:u w:val="single"/>
              </w:rPr>
              <w:t>电器控制要求</w:t>
            </w:r>
            <w:r>
              <w:rPr>
                <w:rFonts w:hAnsi="宋体" w:cs="宋体" w:hint="eastAsia"/>
              </w:rPr>
              <w:t>的需求内容；一般参数及功能负偏离或漏项的每一项扣1分,</w:t>
            </w:r>
            <w:r w:rsidR="002B4B2C">
              <w:rPr>
                <w:rFonts w:hAnsi="宋体" w:cs="宋体"/>
              </w:rPr>
              <w:t>3</w:t>
            </w:r>
            <w:r>
              <w:rPr>
                <w:rFonts w:hAnsi="宋体" w:cs="宋体" w:hint="eastAsia"/>
              </w:rPr>
              <w:t>分封顶。</w:t>
            </w:r>
          </w:p>
        </w:tc>
        <w:tc>
          <w:tcPr>
            <w:tcW w:w="850" w:type="dxa"/>
            <w:vAlign w:val="center"/>
          </w:tcPr>
          <w:p w14:paraId="1643B562" w14:textId="10846450" w:rsidR="00366C20" w:rsidRPr="00770712" w:rsidRDefault="002B4B2C" w:rsidP="00366C20">
            <w:pPr>
              <w:pStyle w:val="a8"/>
              <w:spacing w:line="276" w:lineRule="auto"/>
              <w:jc w:val="center"/>
              <w:rPr>
                <w:rFonts w:hAnsi="宋体" w:cs="宋体"/>
                <w:szCs w:val="24"/>
              </w:rPr>
            </w:pPr>
            <w:r>
              <w:rPr>
                <w:rFonts w:hAnsi="宋体" w:cs="宋体"/>
                <w:szCs w:val="24"/>
              </w:rPr>
              <w:t>3</w:t>
            </w:r>
          </w:p>
        </w:tc>
        <w:tc>
          <w:tcPr>
            <w:tcW w:w="993" w:type="dxa"/>
            <w:vAlign w:val="center"/>
          </w:tcPr>
          <w:p w14:paraId="3E923F0D" w14:textId="77777777" w:rsidR="00366C20" w:rsidRPr="00770712" w:rsidRDefault="00366C20" w:rsidP="00366C20">
            <w:pPr>
              <w:pStyle w:val="a8"/>
              <w:spacing w:line="276" w:lineRule="auto"/>
              <w:jc w:val="center"/>
              <w:rPr>
                <w:rFonts w:hAnsi="宋体" w:cs="宋体"/>
                <w:szCs w:val="24"/>
              </w:rPr>
            </w:pPr>
          </w:p>
        </w:tc>
      </w:tr>
      <w:tr w:rsidR="00366C20" w:rsidRPr="00770712" w14:paraId="3A56FC31" w14:textId="77777777" w:rsidTr="00366C20">
        <w:trPr>
          <w:gridAfter w:val="1"/>
          <w:wAfter w:w="19" w:type="dxa"/>
          <w:trHeight w:val="667"/>
          <w:jc w:val="center"/>
        </w:trPr>
        <w:tc>
          <w:tcPr>
            <w:tcW w:w="588" w:type="dxa"/>
            <w:vMerge/>
            <w:vAlign w:val="center"/>
          </w:tcPr>
          <w:p w14:paraId="22D96EE9" w14:textId="77777777" w:rsidR="00366C20" w:rsidRPr="00770712" w:rsidRDefault="00366C20" w:rsidP="00366C20">
            <w:pPr>
              <w:spacing w:line="276" w:lineRule="auto"/>
              <w:jc w:val="center"/>
              <w:rPr>
                <w:rFonts w:hAnsi="宋体"/>
              </w:rPr>
            </w:pPr>
          </w:p>
        </w:tc>
        <w:tc>
          <w:tcPr>
            <w:tcW w:w="1276" w:type="dxa"/>
            <w:vMerge/>
            <w:tcMar>
              <w:left w:w="57" w:type="dxa"/>
              <w:right w:w="57" w:type="dxa"/>
            </w:tcMar>
            <w:vAlign w:val="center"/>
          </w:tcPr>
          <w:p w14:paraId="0A80A236" w14:textId="77777777" w:rsidR="00366C20" w:rsidRPr="00770712" w:rsidRDefault="00366C20" w:rsidP="00366C20">
            <w:pPr>
              <w:spacing w:line="276" w:lineRule="auto"/>
              <w:jc w:val="center"/>
              <w:rPr>
                <w:rFonts w:hAnsi="宋体"/>
                <w:bCs/>
              </w:rPr>
            </w:pPr>
          </w:p>
        </w:tc>
        <w:tc>
          <w:tcPr>
            <w:tcW w:w="1134" w:type="dxa"/>
            <w:vMerge/>
            <w:vAlign w:val="center"/>
          </w:tcPr>
          <w:p w14:paraId="03DBA2A0" w14:textId="77777777" w:rsidR="00366C20" w:rsidRPr="00770712" w:rsidRDefault="00366C20" w:rsidP="00366C20">
            <w:pPr>
              <w:spacing w:line="276" w:lineRule="auto"/>
              <w:jc w:val="center"/>
              <w:rPr>
                <w:rFonts w:hAnsi="宋体"/>
                <w:bCs/>
              </w:rPr>
            </w:pPr>
          </w:p>
        </w:tc>
        <w:tc>
          <w:tcPr>
            <w:tcW w:w="5670" w:type="dxa"/>
            <w:gridSpan w:val="2"/>
            <w:vAlign w:val="center"/>
          </w:tcPr>
          <w:p w14:paraId="1BFA7FA9" w14:textId="706A2F02" w:rsidR="00366C20" w:rsidRPr="00770712" w:rsidRDefault="00366C20" w:rsidP="00821883">
            <w:pPr>
              <w:pStyle w:val="a8"/>
              <w:spacing w:line="276" w:lineRule="auto"/>
              <w:rPr>
                <w:rFonts w:hAnsi="宋体" w:cs="宋体"/>
              </w:rPr>
            </w:pPr>
            <w:r>
              <w:rPr>
                <w:rFonts w:hAnsi="宋体" w:cs="宋体" w:hint="eastAsia"/>
              </w:rPr>
              <w:t>3、技术参数完全满足招标文件</w:t>
            </w:r>
            <w:r w:rsidRPr="0071340F">
              <w:rPr>
                <w:rFonts w:ascii="等线" w:eastAsia="等线" w:hAnsi="等线" w:cs="宋体" w:hint="eastAsia"/>
                <w:b/>
                <w:bCs/>
                <w:u w:val="single"/>
              </w:rPr>
              <w:t>安全要求</w:t>
            </w:r>
            <w:r>
              <w:rPr>
                <w:rFonts w:hAnsi="宋体" w:cs="宋体" w:hint="eastAsia"/>
              </w:rPr>
              <w:t>的需求内容；一般参数及功能负偏离或漏项的每一项扣1分,</w:t>
            </w:r>
            <w:r w:rsidR="002B4B2C">
              <w:rPr>
                <w:rFonts w:hAnsi="宋体" w:cs="宋体"/>
              </w:rPr>
              <w:t>3</w:t>
            </w:r>
            <w:r>
              <w:rPr>
                <w:rFonts w:hAnsi="宋体" w:cs="宋体" w:hint="eastAsia"/>
              </w:rPr>
              <w:t>分封顶。</w:t>
            </w:r>
          </w:p>
        </w:tc>
        <w:tc>
          <w:tcPr>
            <w:tcW w:w="850" w:type="dxa"/>
            <w:vAlign w:val="center"/>
          </w:tcPr>
          <w:p w14:paraId="74003E53" w14:textId="206AAA47" w:rsidR="00366C20" w:rsidRPr="00770712" w:rsidRDefault="002B4B2C" w:rsidP="00366C20">
            <w:pPr>
              <w:pStyle w:val="a8"/>
              <w:spacing w:line="276" w:lineRule="auto"/>
              <w:jc w:val="center"/>
              <w:rPr>
                <w:rFonts w:hAnsi="宋体" w:cs="宋体"/>
                <w:szCs w:val="24"/>
              </w:rPr>
            </w:pPr>
            <w:r>
              <w:rPr>
                <w:rFonts w:hAnsi="宋体" w:cs="宋体"/>
                <w:szCs w:val="24"/>
              </w:rPr>
              <w:t>3</w:t>
            </w:r>
          </w:p>
        </w:tc>
        <w:tc>
          <w:tcPr>
            <w:tcW w:w="993" w:type="dxa"/>
            <w:vAlign w:val="center"/>
          </w:tcPr>
          <w:p w14:paraId="4863DE61" w14:textId="77777777" w:rsidR="00366C20" w:rsidRPr="00770712" w:rsidRDefault="00366C20" w:rsidP="00366C20">
            <w:pPr>
              <w:pStyle w:val="a8"/>
              <w:spacing w:line="276" w:lineRule="auto"/>
              <w:jc w:val="center"/>
              <w:rPr>
                <w:rFonts w:hAnsi="宋体" w:cs="宋体"/>
                <w:szCs w:val="24"/>
              </w:rPr>
            </w:pPr>
          </w:p>
        </w:tc>
      </w:tr>
      <w:tr w:rsidR="00366C20" w:rsidRPr="00770712" w14:paraId="15010A3E" w14:textId="77777777" w:rsidTr="00FD1BD9">
        <w:trPr>
          <w:gridAfter w:val="1"/>
          <w:wAfter w:w="19" w:type="dxa"/>
          <w:trHeight w:val="852"/>
          <w:jc w:val="center"/>
        </w:trPr>
        <w:tc>
          <w:tcPr>
            <w:tcW w:w="588" w:type="dxa"/>
            <w:vMerge/>
            <w:vAlign w:val="center"/>
          </w:tcPr>
          <w:p w14:paraId="4E58E946" w14:textId="77777777" w:rsidR="00366C20" w:rsidRPr="00770712" w:rsidRDefault="00366C20" w:rsidP="00366C20">
            <w:pPr>
              <w:spacing w:line="276" w:lineRule="auto"/>
              <w:jc w:val="center"/>
              <w:rPr>
                <w:rFonts w:hAnsi="宋体"/>
              </w:rPr>
            </w:pPr>
          </w:p>
        </w:tc>
        <w:tc>
          <w:tcPr>
            <w:tcW w:w="1276" w:type="dxa"/>
            <w:vMerge/>
            <w:tcMar>
              <w:left w:w="57" w:type="dxa"/>
              <w:right w:w="57" w:type="dxa"/>
            </w:tcMar>
            <w:vAlign w:val="center"/>
          </w:tcPr>
          <w:p w14:paraId="43F9F4C7" w14:textId="77777777" w:rsidR="00366C20" w:rsidRPr="00770712" w:rsidRDefault="00366C20" w:rsidP="00366C20">
            <w:pPr>
              <w:spacing w:line="276" w:lineRule="auto"/>
              <w:jc w:val="center"/>
              <w:rPr>
                <w:rFonts w:hAnsi="宋体"/>
                <w:bCs/>
              </w:rPr>
            </w:pPr>
          </w:p>
        </w:tc>
        <w:tc>
          <w:tcPr>
            <w:tcW w:w="1134" w:type="dxa"/>
            <w:vMerge/>
            <w:vAlign w:val="center"/>
          </w:tcPr>
          <w:p w14:paraId="673041AB" w14:textId="77777777" w:rsidR="00366C20" w:rsidRPr="00770712" w:rsidRDefault="00366C20" w:rsidP="00366C20">
            <w:pPr>
              <w:spacing w:line="276" w:lineRule="auto"/>
              <w:jc w:val="center"/>
              <w:rPr>
                <w:rFonts w:hAnsi="宋体"/>
                <w:bCs/>
              </w:rPr>
            </w:pPr>
          </w:p>
        </w:tc>
        <w:tc>
          <w:tcPr>
            <w:tcW w:w="5670" w:type="dxa"/>
            <w:gridSpan w:val="2"/>
            <w:vAlign w:val="center"/>
          </w:tcPr>
          <w:p w14:paraId="415432FC" w14:textId="75833DCB" w:rsidR="00366C20" w:rsidRPr="00770712" w:rsidRDefault="00366C20" w:rsidP="00821883">
            <w:pPr>
              <w:pStyle w:val="a8"/>
              <w:spacing w:line="276" w:lineRule="auto"/>
              <w:rPr>
                <w:rFonts w:hAnsi="宋体" w:cs="宋体"/>
                <w:szCs w:val="24"/>
              </w:rPr>
            </w:pPr>
            <w:r>
              <w:rPr>
                <w:rFonts w:hAnsi="宋体" w:cs="宋体" w:hint="eastAsia"/>
              </w:rPr>
              <w:t>4、参数及功能：优于招标文件要求且评标时被评标委员会接受的，每优于一项加1分,</w:t>
            </w:r>
            <w:r w:rsidR="002B4B2C">
              <w:rPr>
                <w:rFonts w:hAnsi="宋体" w:cs="宋体"/>
              </w:rPr>
              <w:t>3</w:t>
            </w:r>
            <w:r>
              <w:rPr>
                <w:rFonts w:hAnsi="宋体" w:cs="宋体" w:hint="eastAsia"/>
              </w:rPr>
              <w:t>分封顶，无优项为零。</w:t>
            </w:r>
          </w:p>
        </w:tc>
        <w:tc>
          <w:tcPr>
            <w:tcW w:w="850" w:type="dxa"/>
            <w:vAlign w:val="center"/>
          </w:tcPr>
          <w:p w14:paraId="5634BCAC" w14:textId="13CB0409" w:rsidR="00366C20" w:rsidRPr="00770712" w:rsidRDefault="002B4B2C" w:rsidP="00366C20">
            <w:pPr>
              <w:pStyle w:val="a8"/>
              <w:spacing w:line="276" w:lineRule="auto"/>
              <w:jc w:val="center"/>
              <w:rPr>
                <w:rFonts w:hAnsi="宋体" w:cs="宋体"/>
                <w:szCs w:val="24"/>
              </w:rPr>
            </w:pPr>
            <w:r>
              <w:rPr>
                <w:rFonts w:hAnsi="宋体" w:cs="宋体"/>
                <w:szCs w:val="24"/>
              </w:rPr>
              <w:t>3</w:t>
            </w:r>
          </w:p>
        </w:tc>
        <w:tc>
          <w:tcPr>
            <w:tcW w:w="993" w:type="dxa"/>
            <w:vAlign w:val="center"/>
          </w:tcPr>
          <w:p w14:paraId="4036E521" w14:textId="77777777" w:rsidR="00366C20" w:rsidRPr="00770712" w:rsidRDefault="00366C20" w:rsidP="00366C20">
            <w:pPr>
              <w:pStyle w:val="a8"/>
              <w:spacing w:line="276" w:lineRule="auto"/>
              <w:jc w:val="center"/>
              <w:rPr>
                <w:rFonts w:hAnsi="宋体" w:cs="宋体"/>
                <w:szCs w:val="24"/>
              </w:rPr>
            </w:pPr>
          </w:p>
        </w:tc>
      </w:tr>
      <w:tr w:rsidR="00366C20" w:rsidRPr="00770712" w14:paraId="06B251C7" w14:textId="77777777" w:rsidTr="007014EA">
        <w:trPr>
          <w:gridAfter w:val="1"/>
          <w:wAfter w:w="19" w:type="dxa"/>
          <w:trHeight w:val="721"/>
          <w:jc w:val="center"/>
        </w:trPr>
        <w:tc>
          <w:tcPr>
            <w:tcW w:w="588" w:type="dxa"/>
            <w:vMerge/>
            <w:vAlign w:val="center"/>
          </w:tcPr>
          <w:p w14:paraId="7DD95D96" w14:textId="77777777" w:rsidR="00366C20" w:rsidRPr="00770712" w:rsidRDefault="00366C20" w:rsidP="00366C20">
            <w:pPr>
              <w:spacing w:line="276" w:lineRule="auto"/>
              <w:ind w:leftChars="-50" w:left="-105" w:rightChars="-50" w:right="-105"/>
              <w:jc w:val="center"/>
              <w:rPr>
                <w:rFonts w:hAnsi="宋体"/>
                <w:bCs/>
              </w:rPr>
            </w:pPr>
          </w:p>
        </w:tc>
        <w:tc>
          <w:tcPr>
            <w:tcW w:w="1276" w:type="dxa"/>
            <w:vMerge/>
            <w:tcMar>
              <w:left w:w="57" w:type="dxa"/>
              <w:right w:w="57" w:type="dxa"/>
            </w:tcMar>
            <w:vAlign w:val="center"/>
          </w:tcPr>
          <w:p w14:paraId="16E83D41" w14:textId="77777777" w:rsidR="00366C20" w:rsidRPr="00770712" w:rsidRDefault="00366C20" w:rsidP="00366C20">
            <w:pPr>
              <w:spacing w:line="276" w:lineRule="auto"/>
              <w:jc w:val="center"/>
              <w:rPr>
                <w:rFonts w:hAnsi="宋体"/>
                <w:bCs/>
              </w:rPr>
            </w:pPr>
          </w:p>
        </w:tc>
        <w:tc>
          <w:tcPr>
            <w:tcW w:w="1134" w:type="dxa"/>
            <w:vMerge w:val="restart"/>
            <w:vAlign w:val="center"/>
          </w:tcPr>
          <w:p w14:paraId="6682A088" w14:textId="77777777" w:rsidR="00366C20" w:rsidRPr="00770712" w:rsidRDefault="00366C20" w:rsidP="00366C20">
            <w:pPr>
              <w:spacing w:line="276" w:lineRule="auto"/>
              <w:jc w:val="center"/>
              <w:rPr>
                <w:rFonts w:hAnsi="宋体"/>
              </w:rPr>
            </w:pPr>
          </w:p>
          <w:p w14:paraId="3C556AE8" w14:textId="77777777" w:rsidR="00366C20" w:rsidRPr="00770712" w:rsidRDefault="00366C20" w:rsidP="00366C20">
            <w:pPr>
              <w:spacing w:line="276" w:lineRule="auto"/>
              <w:jc w:val="center"/>
              <w:rPr>
                <w:rFonts w:hAnsi="宋体"/>
              </w:rPr>
            </w:pPr>
            <w:r w:rsidRPr="00770712">
              <w:rPr>
                <w:rFonts w:hAnsi="宋体" w:hint="eastAsia"/>
              </w:rPr>
              <w:t>企业资质</w:t>
            </w:r>
          </w:p>
          <w:p w14:paraId="1A80C67F" w14:textId="4247E2B8" w:rsidR="00366C20" w:rsidRPr="0030339B" w:rsidRDefault="00366C20" w:rsidP="00366C20">
            <w:pPr>
              <w:tabs>
                <w:tab w:val="left" w:pos="0"/>
              </w:tabs>
              <w:spacing w:line="276" w:lineRule="auto"/>
              <w:ind w:right="105"/>
              <w:jc w:val="center"/>
              <w:rPr>
                <w:rFonts w:hAnsi="宋体"/>
                <w:bCs/>
              </w:rPr>
            </w:pPr>
            <w:r w:rsidRPr="0030339B">
              <w:rPr>
                <w:rFonts w:hAnsi="宋体" w:hint="eastAsia"/>
                <w:bCs/>
              </w:rPr>
              <w:t>（</w:t>
            </w:r>
            <w:r w:rsidR="002B4B2C">
              <w:rPr>
                <w:rFonts w:hAnsi="宋体"/>
                <w:bCs/>
              </w:rPr>
              <w:t>4</w:t>
            </w:r>
            <w:r w:rsidRPr="0030339B">
              <w:rPr>
                <w:rFonts w:hAnsi="宋体" w:hint="eastAsia"/>
                <w:bCs/>
              </w:rPr>
              <w:t>分）</w:t>
            </w:r>
          </w:p>
          <w:p w14:paraId="33F31688" w14:textId="4A8251FF" w:rsidR="00914D0E" w:rsidRPr="00914D0E" w:rsidRDefault="00914D0E" w:rsidP="0030339B">
            <w:pPr>
              <w:tabs>
                <w:tab w:val="left" w:pos="0"/>
              </w:tabs>
              <w:spacing w:line="276" w:lineRule="auto"/>
              <w:ind w:right="105"/>
              <w:jc w:val="center"/>
              <w:rPr>
                <w:rFonts w:hAnsi="宋体"/>
                <w:bCs/>
                <w:color w:val="FF0000"/>
              </w:rPr>
            </w:pPr>
          </w:p>
        </w:tc>
        <w:tc>
          <w:tcPr>
            <w:tcW w:w="5670" w:type="dxa"/>
            <w:gridSpan w:val="2"/>
            <w:vAlign w:val="center"/>
          </w:tcPr>
          <w:p w14:paraId="0FB4277E" w14:textId="77E1CD0E" w:rsidR="00366C20" w:rsidRPr="00770712" w:rsidRDefault="00366C20" w:rsidP="00821883">
            <w:pPr>
              <w:tabs>
                <w:tab w:val="left" w:pos="0"/>
              </w:tabs>
              <w:spacing w:line="276" w:lineRule="auto"/>
              <w:ind w:right="105"/>
              <w:rPr>
                <w:rFonts w:hAnsi="宋体"/>
                <w:bCs/>
              </w:rPr>
            </w:pPr>
            <w:r>
              <w:rPr>
                <w:rFonts w:hAnsi="宋体"/>
                <w:bCs/>
              </w:rPr>
              <w:t>1</w:t>
            </w:r>
            <w:r w:rsidRPr="00770712">
              <w:rPr>
                <w:rFonts w:hAnsi="宋体" w:hint="eastAsia"/>
                <w:bCs/>
              </w:rPr>
              <w:t>、投标人或生产厂家通过</w:t>
            </w:r>
            <w:r w:rsidRPr="00770712">
              <w:rPr>
                <w:rFonts w:hAnsi="宋体"/>
                <w:bCs/>
              </w:rPr>
              <w:t>CE</w:t>
            </w:r>
            <w:r w:rsidRPr="00770712">
              <w:rPr>
                <w:rFonts w:hAnsi="宋体" w:hint="eastAsia"/>
                <w:bCs/>
              </w:rPr>
              <w:t>环境质量体系认证</w:t>
            </w:r>
            <w:r>
              <w:rPr>
                <w:rFonts w:hAnsi="宋体" w:hint="eastAsia"/>
                <w:bCs/>
              </w:rPr>
              <w:t>（或其他同等级别认证体系）</w:t>
            </w:r>
            <w:r w:rsidRPr="00770712">
              <w:rPr>
                <w:rFonts w:hAnsi="宋体" w:hint="eastAsia"/>
                <w:bCs/>
              </w:rPr>
              <w:t>，提供有效证书或复印件。</w:t>
            </w:r>
            <w:r>
              <w:rPr>
                <w:rFonts w:hAnsi="宋体" w:hint="eastAsia"/>
              </w:rPr>
              <w:t>（该项占</w:t>
            </w:r>
            <w:r w:rsidR="0030339B">
              <w:rPr>
                <w:rFonts w:hAnsi="宋体"/>
              </w:rPr>
              <w:t>1</w:t>
            </w:r>
            <w:r>
              <w:rPr>
                <w:rFonts w:hAnsi="宋体" w:hint="eastAsia"/>
              </w:rPr>
              <w:t>分）</w:t>
            </w:r>
          </w:p>
        </w:tc>
        <w:tc>
          <w:tcPr>
            <w:tcW w:w="850" w:type="dxa"/>
            <w:vAlign w:val="center"/>
          </w:tcPr>
          <w:p w14:paraId="0D5BB636" w14:textId="7D7C5A5F" w:rsidR="00366C20" w:rsidRPr="007014EA" w:rsidRDefault="0030339B" w:rsidP="00366C20">
            <w:pPr>
              <w:pStyle w:val="a8"/>
              <w:spacing w:line="276" w:lineRule="auto"/>
              <w:jc w:val="center"/>
              <w:rPr>
                <w:rFonts w:hAnsi="宋体" w:cs="宋体"/>
                <w:szCs w:val="24"/>
              </w:rPr>
            </w:pPr>
            <w:r>
              <w:rPr>
                <w:rFonts w:hAnsi="宋体" w:cs="宋体"/>
                <w:szCs w:val="24"/>
              </w:rPr>
              <w:t>1</w:t>
            </w:r>
          </w:p>
        </w:tc>
        <w:tc>
          <w:tcPr>
            <w:tcW w:w="993" w:type="dxa"/>
            <w:vAlign w:val="center"/>
          </w:tcPr>
          <w:p w14:paraId="1269FA41" w14:textId="77777777" w:rsidR="00366C20" w:rsidRPr="00770712" w:rsidRDefault="00366C20" w:rsidP="00366C20">
            <w:pPr>
              <w:tabs>
                <w:tab w:val="left" w:pos="0"/>
              </w:tabs>
              <w:spacing w:line="276" w:lineRule="auto"/>
              <w:ind w:right="105"/>
              <w:jc w:val="center"/>
              <w:rPr>
                <w:rFonts w:hAnsi="宋体"/>
                <w:bCs/>
              </w:rPr>
            </w:pPr>
          </w:p>
        </w:tc>
      </w:tr>
      <w:tr w:rsidR="00366C20" w:rsidRPr="00770712" w14:paraId="1C32CA44" w14:textId="77777777" w:rsidTr="00885880">
        <w:trPr>
          <w:gridAfter w:val="1"/>
          <w:wAfter w:w="19" w:type="dxa"/>
          <w:trHeight w:val="727"/>
          <w:jc w:val="center"/>
        </w:trPr>
        <w:tc>
          <w:tcPr>
            <w:tcW w:w="588" w:type="dxa"/>
            <w:vMerge/>
            <w:vAlign w:val="center"/>
          </w:tcPr>
          <w:p w14:paraId="3CA0BC19" w14:textId="77777777" w:rsidR="00366C20" w:rsidRPr="00770712" w:rsidRDefault="00366C20" w:rsidP="00366C20">
            <w:pPr>
              <w:spacing w:line="276" w:lineRule="auto"/>
              <w:ind w:leftChars="-50" w:left="-105" w:rightChars="-50" w:right="-105"/>
              <w:jc w:val="center"/>
              <w:rPr>
                <w:rFonts w:hAnsi="宋体"/>
                <w:bCs/>
              </w:rPr>
            </w:pPr>
          </w:p>
        </w:tc>
        <w:tc>
          <w:tcPr>
            <w:tcW w:w="1276" w:type="dxa"/>
            <w:vMerge/>
            <w:tcMar>
              <w:left w:w="57" w:type="dxa"/>
              <w:right w:w="57" w:type="dxa"/>
            </w:tcMar>
            <w:vAlign w:val="center"/>
          </w:tcPr>
          <w:p w14:paraId="7D5CCED1" w14:textId="77777777" w:rsidR="00366C20" w:rsidRPr="00770712" w:rsidRDefault="00366C20" w:rsidP="00366C20">
            <w:pPr>
              <w:spacing w:line="276" w:lineRule="auto"/>
              <w:jc w:val="center"/>
              <w:rPr>
                <w:rFonts w:hAnsi="宋体"/>
                <w:bCs/>
              </w:rPr>
            </w:pPr>
          </w:p>
        </w:tc>
        <w:tc>
          <w:tcPr>
            <w:tcW w:w="1134" w:type="dxa"/>
            <w:vMerge/>
            <w:vAlign w:val="center"/>
          </w:tcPr>
          <w:p w14:paraId="6C77208F" w14:textId="77777777" w:rsidR="00366C20" w:rsidRPr="00770712" w:rsidRDefault="00366C20" w:rsidP="00366C20">
            <w:pPr>
              <w:spacing w:line="276" w:lineRule="auto"/>
              <w:jc w:val="center"/>
              <w:rPr>
                <w:rFonts w:hAnsi="宋体"/>
              </w:rPr>
            </w:pPr>
          </w:p>
        </w:tc>
        <w:tc>
          <w:tcPr>
            <w:tcW w:w="5670" w:type="dxa"/>
            <w:gridSpan w:val="2"/>
            <w:vAlign w:val="center"/>
          </w:tcPr>
          <w:p w14:paraId="3128F8B9" w14:textId="5C4FC6B6" w:rsidR="00366C20" w:rsidRPr="00770712" w:rsidRDefault="00366C20" w:rsidP="00821883">
            <w:pPr>
              <w:tabs>
                <w:tab w:val="left" w:pos="0"/>
              </w:tabs>
              <w:spacing w:line="276" w:lineRule="auto"/>
              <w:ind w:right="105"/>
              <w:rPr>
                <w:rFonts w:hAnsi="宋体"/>
                <w:bCs/>
              </w:rPr>
            </w:pPr>
            <w:r>
              <w:rPr>
                <w:rFonts w:hAnsi="宋体"/>
                <w:bCs/>
              </w:rPr>
              <w:t>2</w:t>
            </w:r>
            <w:r w:rsidRPr="00770712">
              <w:rPr>
                <w:rFonts w:hAnsi="宋体" w:hint="eastAsia"/>
                <w:bCs/>
              </w:rPr>
              <w:t>、根据投标公司研发、设计、加工、制造、调试等综合实力综合评分。</w:t>
            </w:r>
            <w:r>
              <w:rPr>
                <w:rFonts w:hAnsi="宋体" w:hint="eastAsia"/>
              </w:rPr>
              <w:t>（该项占</w:t>
            </w:r>
            <w:r w:rsidR="0030339B">
              <w:rPr>
                <w:rFonts w:hAnsi="宋体"/>
              </w:rPr>
              <w:t>1</w:t>
            </w:r>
            <w:r>
              <w:rPr>
                <w:rFonts w:hAnsi="宋体" w:hint="eastAsia"/>
              </w:rPr>
              <w:t>分）</w:t>
            </w:r>
          </w:p>
        </w:tc>
        <w:tc>
          <w:tcPr>
            <w:tcW w:w="850" w:type="dxa"/>
            <w:vAlign w:val="center"/>
          </w:tcPr>
          <w:p w14:paraId="0BDAA4E8" w14:textId="73BF2048" w:rsidR="00366C20" w:rsidRPr="007014EA" w:rsidRDefault="0030339B" w:rsidP="00366C20">
            <w:pPr>
              <w:pStyle w:val="a8"/>
              <w:spacing w:line="276" w:lineRule="auto"/>
              <w:jc w:val="center"/>
              <w:rPr>
                <w:rFonts w:hAnsi="宋体" w:cs="宋体"/>
                <w:szCs w:val="24"/>
              </w:rPr>
            </w:pPr>
            <w:r>
              <w:rPr>
                <w:rFonts w:hAnsi="宋体" w:cs="宋体"/>
                <w:szCs w:val="24"/>
              </w:rPr>
              <w:t>1</w:t>
            </w:r>
          </w:p>
        </w:tc>
        <w:tc>
          <w:tcPr>
            <w:tcW w:w="993" w:type="dxa"/>
            <w:vAlign w:val="center"/>
          </w:tcPr>
          <w:p w14:paraId="5DF507A2" w14:textId="77777777" w:rsidR="00366C20" w:rsidRPr="00770712" w:rsidRDefault="00366C20" w:rsidP="00366C20">
            <w:pPr>
              <w:tabs>
                <w:tab w:val="left" w:pos="0"/>
              </w:tabs>
              <w:spacing w:line="276" w:lineRule="auto"/>
              <w:ind w:right="105"/>
              <w:jc w:val="center"/>
              <w:rPr>
                <w:rFonts w:hAnsi="宋体"/>
                <w:bCs/>
              </w:rPr>
            </w:pPr>
          </w:p>
        </w:tc>
      </w:tr>
      <w:tr w:rsidR="00366C20" w:rsidRPr="00770712" w14:paraId="1B2CB2EA" w14:textId="77777777" w:rsidTr="00885880">
        <w:trPr>
          <w:gridAfter w:val="1"/>
          <w:wAfter w:w="19" w:type="dxa"/>
          <w:trHeight w:val="469"/>
          <w:jc w:val="center"/>
        </w:trPr>
        <w:tc>
          <w:tcPr>
            <w:tcW w:w="588" w:type="dxa"/>
            <w:vMerge/>
            <w:vAlign w:val="center"/>
          </w:tcPr>
          <w:p w14:paraId="3109FE70" w14:textId="77777777" w:rsidR="00366C20" w:rsidRPr="00770712" w:rsidRDefault="00366C20" w:rsidP="00366C20">
            <w:pPr>
              <w:spacing w:line="276" w:lineRule="auto"/>
              <w:ind w:leftChars="-50" w:left="-105" w:rightChars="-50" w:right="-105"/>
              <w:jc w:val="center"/>
              <w:rPr>
                <w:rFonts w:hAnsi="宋体"/>
                <w:bCs/>
              </w:rPr>
            </w:pPr>
          </w:p>
        </w:tc>
        <w:tc>
          <w:tcPr>
            <w:tcW w:w="1276" w:type="dxa"/>
            <w:vMerge/>
            <w:tcMar>
              <w:left w:w="57" w:type="dxa"/>
              <w:right w:w="57" w:type="dxa"/>
            </w:tcMar>
            <w:vAlign w:val="center"/>
          </w:tcPr>
          <w:p w14:paraId="6772D891" w14:textId="77777777" w:rsidR="00366C20" w:rsidRPr="00770712" w:rsidRDefault="00366C20" w:rsidP="00366C20">
            <w:pPr>
              <w:spacing w:line="276" w:lineRule="auto"/>
              <w:jc w:val="center"/>
              <w:rPr>
                <w:rFonts w:hAnsi="宋体"/>
                <w:bCs/>
              </w:rPr>
            </w:pPr>
          </w:p>
        </w:tc>
        <w:tc>
          <w:tcPr>
            <w:tcW w:w="1134" w:type="dxa"/>
            <w:vMerge/>
            <w:vAlign w:val="center"/>
          </w:tcPr>
          <w:p w14:paraId="3BEB1043" w14:textId="77777777" w:rsidR="00366C20" w:rsidRPr="00770712" w:rsidRDefault="00366C20" w:rsidP="00366C20">
            <w:pPr>
              <w:spacing w:line="276" w:lineRule="auto"/>
              <w:jc w:val="center"/>
              <w:rPr>
                <w:rFonts w:hAnsi="宋体"/>
              </w:rPr>
            </w:pPr>
          </w:p>
        </w:tc>
        <w:tc>
          <w:tcPr>
            <w:tcW w:w="5670" w:type="dxa"/>
            <w:gridSpan w:val="2"/>
            <w:vAlign w:val="center"/>
          </w:tcPr>
          <w:p w14:paraId="43DBAF29" w14:textId="278A2820" w:rsidR="00366C20" w:rsidRPr="00770712" w:rsidRDefault="00366C20" w:rsidP="00015898">
            <w:pPr>
              <w:snapToGrid w:val="0"/>
              <w:spacing w:line="276" w:lineRule="auto"/>
              <w:rPr>
                <w:rFonts w:hAnsi="宋体"/>
                <w:bCs/>
              </w:rPr>
            </w:pPr>
            <w:r>
              <w:rPr>
                <w:rFonts w:hAnsi="宋体"/>
                <w:bCs/>
              </w:rPr>
              <w:t>3</w:t>
            </w:r>
            <w:r w:rsidRPr="00770712">
              <w:rPr>
                <w:rFonts w:hAnsi="宋体" w:hint="eastAsia"/>
                <w:bCs/>
              </w:rPr>
              <w:t>、</w:t>
            </w:r>
            <w:r>
              <w:rPr>
                <w:rFonts w:hAnsi="宋体" w:hint="eastAsia"/>
                <w:bCs/>
              </w:rPr>
              <w:t>投标公司注册资金大于</w:t>
            </w:r>
            <w:r>
              <w:rPr>
                <w:rFonts w:hAnsi="宋体"/>
                <w:bCs/>
              </w:rPr>
              <w:t>500</w:t>
            </w:r>
            <w:r>
              <w:rPr>
                <w:rFonts w:hAnsi="宋体" w:hint="eastAsia"/>
                <w:bCs/>
              </w:rPr>
              <w:t>万（以营业执照为准），</w:t>
            </w:r>
            <w:r>
              <w:rPr>
                <w:rFonts w:hAnsi="宋体" w:cs="宋体" w:hint="eastAsia"/>
                <w:szCs w:val="21"/>
                <w:lang w:bidi="ar"/>
              </w:rPr>
              <w:t>将符合条件（</w:t>
            </w:r>
            <w:r>
              <w:rPr>
                <w:rFonts w:hAnsi="宋体" w:cs="宋体" w:hint="eastAsia"/>
                <w:szCs w:val="21"/>
                <w:lang w:bidi="ar"/>
              </w:rPr>
              <w:t>5</w:t>
            </w:r>
            <w:r>
              <w:rPr>
                <w:rFonts w:hAnsi="宋体" w:cs="宋体"/>
                <w:szCs w:val="21"/>
                <w:lang w:bidi="ar"/>
              </w:rPr>
              <w:t>00</w:t>
            </w:r>
            <w:r>
              <w:rPr>
                <w:rFonts w:hAnsi="宋体" w:cs="宋体" w:hint="eastAsia"/>
                <w:szCs w:val="21"/>
                <w:lang w:bidi="ar"/>
              </w:rPr>
              <w:t>万注册资金）各投标人按资金</w:t>
            </w:r>
            <w:r>
              <w:rPr>
                <w:rFonts w:ascii="宋体" w:hAnsi="宋体" w:cs="宋体" w:hint="eastAsia"/>
                <w:szCs w:val="21"/>
                <w:lang w:bidi="ar"/>
              </w:rPr>
              <w:t>由高至低进行排名</w:t>
            </w:r>
            <w:r>
              <w:rPr>
                <w:rFonts w:hAnsi="宋体" w:hint="eastAsia"/>
                <w:bCs/>
              </w:rPr>
              <w:t>，第一名</w:t>
            </w:r>
            <w:r w:rsidR="002B4B2C">
              <w:rPr>
                <w:rFonts w:hAnsi="宋体"/>
                <w:bCs/>
              </w:rPr>
              <w:t>2</w:t>
            </w:r>
            <w:r>
              <w:rPr>
                <w:rFonts w:hAnsi="宋体" w:hint="eastAsia"/>
                <w:bCs/>
              </w:rPr>
              <w:t>分，第二名</w:t>
            </w:r>
            <w:r w:rsidR="002B4B2C">
              <w:rPr>
                <w:rFonts w:hAnsi="宋体"/>
                <w:bCs/>
              </w:rPr>
              <w:t>1</w:t>
            </w:r>
            <w:r>
              <w:rPr>
                <w:rFonts w:hAnsi="宋体" w:hint="eastAsia"/>
                <w:bCs/>
              </w:rPr>
              <w:t>分，</w:t>
            </w:r>
            <w:proofErr w:type="gramStart"/>
            <w:r>
              <w:rPr>
                <w:rFonts w:ascii="宋体" w:hAnsi="宋体" w:cs="宋体" w:hint="eastAsia"/>
                <w:szCs w:val="21"/>
                <w:lang w:bidi="ar"/>
              </w:rPr>
              <w:t>按排</w:t>
            </w:r>
            <w:proofErr w:type="gramEnd"/>
            <w:r>
              <w:rPr>
                <w:rFonts w:ascii="宋体" w:hAnsi="宋体" w:cs="宋体" w:hint="eastAsia"/>
                <w:szCs w:val="21"/>
                <w:lang w:bidi="ar"/>
              </w:rPr>
              <w:t>名依次递减1分至不得分，名次并列时得分相同</w:t>
            </w:r>
            <w:r w:rsidR="00015898">
              <w:rPr>
                <w:rFonts w:ascii="宋体" w:hAnsi="宋体" w:cs="宋体" w:hint="eastAsia"/>
                <w:szCs w:val="21"/>
                <w:lang w:bidi="ar"/>
              </w:rPr>
              <w:t>。</w:t>
            </w:r>
            <w:r w:rsidR="00015898">
              <w:rPr>
                <w:rFonts w:ascii="宋体" w:hAnsi="宋体" w:cs="宋体" w:hint="eastAsia"/>
                <w:szCs w:val="21"/>
                <w:lang w:bidi="ar"/>
              </w:rPr>
              <w:t>排名按名额排序，如出现2个第一名，后1位为第三名</w:t>
            </w:r>
            <w:r w:rsidR="00015898">
              <w:rPr>
                <w:rFonts w:ascii="宋体" w:hAnsi="宋体" w:cs="宋体" w:hint="eastAsia"/>
                <w:szCs w:val="21"/>
                <w:lang w:bidi="ar"/>
              </w:rPr>
              <w:t>。</w:t>
            </w:r>
            <w:r>
              <w:rPr>
                <w:rFonts w:hAnsi="宋体" w:hint="eastAsia"/>
              </w:rPr>
              <w:t>（该项占</w:t>
            </w:r>
            <w:r w:rsidR="002B4B2C">
              <w:rPr>
                <w:rFonts w:hAnsi="宋体"/>
              </w:rPr>
              <w:t>2</w:t>
            </w:r>
            <w:r>
              <w:rPr>
                <w:rFonts w:hAnsi="宋体" w:hint="eastAsia"/>
              </w:rPr>
              <w:t>分）。</w:t>
            </w:r>
          </w:p>
        </w:tc>
        <w:tc>
          <w:tcPr>
            <w:tcW w:w="850" w:type="dxa"/>
            <w:vAlign w:val="center"/>
          </w:tcPr>
          <w:p w14:paraId="5DDB830C" w14:textId="332B991E" w:rsidR="00366C20" w:rsidRPr="007014EA" w:rsidRDefault="002B4B2C" w:rsidP="00366C20">
            <w:pPr>
              <w:pStyle w:val="a8"/>
              <w:spacing w:line="276" w:lineRule="auto"/>
              <w:jc w:val="center"/>
              <w:rPr>
                <w:rFonts w:hAnsi="宋体" w:cs="宋体"/>
                <w:szCs w:val="24"/>
              </w:rPr>
            </w:pPr>
            <w:r>
              <w:rPr>
                <w:rFonts w:hAnsi="宋体" w:cs="宋体"/>
                <w:szCs w:val="24"/>
              </w:rPr>
              <w:t>2</w:t>
            </w:r>
          </w:p>
        </w:tc>
        <w:tc>
          <w:tcPr>
            <w:tcW w:w="993" w:type="dxa"/>
            <w:vAlign w:val="center"/>
          </w:tcPr>
          <w:p w14:paraId="493F4451" w14:textId="77777777" w:rsidR="00366C20" w:rsidRPr="00770712" w:rsidRDefault="00366C20" w:rsidP="00366C20">
            <w:pPr>
              <w:tabs>
                <w:tab w:val="left" w:pos="0"/>
              </w:tabs>
              <w:spacing w:line="276" w:lineRule="auto"/>
              <w:ind w:right="105"/>
              <w:jc w:val="center"/>
              <w:rPr>
                <w:rFonts w:hAnsi="宋体"/>
                <w:bCs/>
              </w:rPr>
            </w:pPr>
          </w:p>
        </w:tc>
      </w:tr>
      <w:tr w:rsidR="00366C20" w:rsidRPr="00770712" w14:paraId="58A7904B" w14:textId="77777777" w:rsidTr="00FD1BD9">
        <w:trPr>
          <w:gridAfter w:val="1"/>
          <w:wAfter w:w="19" w:type="dxa"/>
          <w:trHeight w:val="885"/>
          <w:jc w:val="center"/>
        </w:trPr>
        <w:tc>
          <w:tcPr>
            <w:tcW w:w="588" w:type="dxa"/>
            <w:vMerge/>
            <w:vAlign w:val="center"/>
          </w:tcPr>
          <w:p w14:paraId="1CD88C88" w14:textId="77777777" w:rsidR="00366C20" w:rsidRPr="00770712" w:rsidRDefault="00366C20" w:rsidP="00366C20">
            <w:pPr>
              <w:spacing w:line="276" w:lineRule="auto"/>
              <w:ind w:leftChars="-50" w:left="-105" w:rightChars="-50" w:right="-105"/>
              <w:jc w:val="center"/>
              <w:rPr>
                <w:rFonts w:hAnsi="宋体"/>
                <w:bCs/>
              </w:rPr>
            </w:pPr>
          </w:p>
        </w:tc>
        <w:tc>
          <w:tcPr>
            <w:tcW w:w="1276" w:type="dxa"/>
            <w:vMerge/>
            <w:tcMar>
              <w:left w:w="57" w:type="dxa"/>
              <w:right w:w="57" w:type="dxa"/>
            </w:tcMar>
            <w:vAlign w:val="center"/>
          </w:tcPr>
          <w:p w14:paraId="3A9408DC" w14:textId="77777777" w:rsidR="00366C20" w:rsidRPr="00770712" w:rsidRDefault="00366C20" w:rsidP="00366C20">
            <w:pPr>
              <w:pStyle w:val="a8"/>
              <w:spacing w:line="276" w:lineRule="auto"/>
              <w:ind w:firstLine="33"/>
              <w:jc w:val="center"/>
              <w:rPr>
                <w:rFonts w:hAnsi="宋体"/>
                <w:szCs w:val="24"/>
              </w:rPr>
            </w:pPr>
          </w:p>
        </w:tc>
        <w:tc>
          <w:tcPr>
            <w:tcW w:w="1134" w:type="dxa"/>
            <w:vMerge w:val="restart"/>
            <w:vAlign w:val="center"/>
          </w:tcPr>
          <w:p w14:paraId="665EEF98" w14:textId="77777777" w:rsidR="00366C20" w:rsidRPr="00770712" w:rsidRDefault="00366C20" w:rsidP="00366C20">
            <w:pPr>
              <w:snapToGrid w:val="0"/>
              <w:spacing w:line="276" w:lineRule="auto"/>
              <w:jc w:val="center"/>
              <w:rPr>
                <w:rFonts w:hAnsi="宋体"/>
              </w:rPr>
            </w:pPr>
            <w:r w:rsidRPr="00770712">
              <w:rPr>
                <w:rFonts w:hAnsi="宋体" w:hint="eastAsia"/>
              </w:rPr>
              <w:t>信誉度</w:t>
            </w:r>
          </w:p>
          <w:p w14:paraId="04907131" w14:textId="6B26A82F" w:rsidR="00366C20" w:rsidRDefault="00366C20" w:rsidP="00366C20">
            <w:pPr>
              <w:snapToGrid w:val="0"/>
              <w:spacing w:line="276" w:lineRule="auto"/>
              <w:jc w:val="center"/>
              <w:rPr>
                <w:rFonts w:hAnsi="宋体"/>
              </w:rPr>
            </w:pPr>
            <w:r w:rsidRPr="00770712">
              <w:rPr>
                <w:rFonts w:hAnsi="宋体" w:hint="eastAsia"/>
              </w:rPr>
              <w:t>（</w:t>
            </w:r>
            <w:r w:rsidR="002B4B2C">
              <w:rPr>
                <w:rFonts w:hAnsi="宋体"/>
              </w:rPr>
              <w:t>4</w:t>
            </w:r>
            <w:r w:rsidRPr="00770712">
              <w:rPr>
                <w:rFonts w:hAnsi="宋体" w:hint="eastAsia"/>
              </w:rPr>
              <w:t>分）</w:t>
            </w:r>
          </w:p>
          <w:p w14:paraId="5C24B663" w14:textId="4FF5C78C" w:rsidR="00914D0E" w:rsidRPr="00BF6172" w:rsidRDefault="00914D0E" w:rsidP="00366C20">
            <w:pPr>
              <w:snapToGrid w:val="0"/>
              <w:spacing w:line="276" w:lineRule="auto"/>
              <w:jc w:val="center"/>
              <w:rPr>
                <w:rFonts w:hAnsi="宋体"/>
                <w:color w:val="FFC000"/>
              </w:rPr>
            </w:pPr>
          </w:p>
        </w:tc>
        <w:tc>
          <w:tcPr>
            <w:tcW w:w="5670" w:type="dxa"/>
            <w:gridSpan w:val="2"/>
            <w:vAlign w:val="center"/>
          </w:tcPr>
          <w:p w14:paraId="0775E556" w14:textId="3786FEB2" w:rsidR="00366C20" w:rsidRPr="00770712" w:rsidRDefault="00366C20" w:rsidP="00821883">
            <w:pPr>
              <w:pStyle w:val="a8"/>
              <w:spacing w:line="276" w:lineRule="auto"/>
              <w:rPr>
                <w:rFonts w:hAnsi="宋体"/>
                <w:szCs w:val="24"/>
              </w:rPr>
            </w:pPr>
            <w:r w:rsidRPr="00770712">
              <w:rPr>
                <w:rFonts w:hAnsi="宋体" w:hint="eastAsia"/>
                <w:szCs w:val="24"/>
              </w:rPr>
              <w:t>1、评委根据招标文件要求及投标人的投标文件中实施方案对安装、调试、验收计划、供货计划等综合情况进行横向比较自行打分。</w:t>
            </w:r>
            <w:r>
              <w:rPr>
                <w:rFonts w:hAnsi="宋体" w:hint="eastAsia"/>
              </w:rPr>
              <w:t>（该项占</w:t>
            </w:r>
            <w:r w:rsidR="002B4B2C">
              <w:rPr>
                <w:rFonts w:hAnsi="宋体"/>
              </w:rPr>
              <w:t>1</w:t>
            </w:r>
            <w:r>
              <w:rPr>
                <w:rFonts w:hAnsi="宋体" w:hint="eastAsia"/>
              </w:rPr>
              <w:t>分）</w:t>
            </w:r>
          </w:p>
        </w:tc>
        <w:tc>
          <w:tcPr>
            <w:tcW w:w="850" w:type="dxa"/>
            <w:vAlign w:val="center"/>
          </w:tcPr>
          <w:p w14:paraId="50EBC0E6" w14:textId="1A5668E0" w:rsidR="00366C20" w:rsidRPr="00770712" w:rsidRDefault="002B4B2C" w:rsidP="00366C20">
            <w:pPr>
              <w:pStyle w:val="a8"/>
              <w:spacing w:line="276" w:lineRule="auto"/>
              <w:jc w:val="center"/>
              <w:rPr>
                <w:rFonts w:hAnsi="宋体"/>
                <w:szCs w:val="24"/>
              </w:rPr>
            </w:pPr>
            <w:r>
              <w:rPr>
                <w:rFonts w:hAnsi="宋体"/>
                <w:szCs w:val="24"/>
              </w:rPr>
              <w:t>1</w:t>
            </w:r>
          </w:p>
        </w:tc>
        <w:tc>
          <w:tcPr>
            <w:tcW w:w="993" w:type="dxa"/>
            <w:vAlign w:val="center"/>
          </w:tcPr>
          <w:p w14:paraId="7F541B48" w14:textId="77777777" w:rsidR="00366C20" w:rsidRPr="00770712" w:rsidRDefault="00366C20" w:rsidP="00366C20">
            <w:pPr>
              <w:pStyle w:val="a8"/>
              <w:spacing w:line="276" w:lineRule="auto"/>
              <w:jc w:val="center"/>
              <w:rPr>
                <w:rFonts w:hAnsi="宋体"/>
                <w:szCs w:val="24"/>
              </w:rPr>
            </w:pPr>
          </w:p>
        </w:tc>
      </w:tr>
      <w:tr w:rsidR="00366C20" w:rsidRPr="00770712" w14:paraId="3DC3EAB7" w14:textId="77777777" w:rsidTr="00FD1BD9">
        <w:trPr>
          <w:gridAfter w:val="1"/>
          <w:wAfter w:w="19" w:type="dxa"/>
          <w:trHeight w:val="525"/>
          <w:jc w:val="center"/>
        </w:trPr>
        <w:tc>
          <w:tcPr>
            <w:tcW w:w="588" w:type="dxa"/>
            <w:vMerge/>
            <w:vAlign w:val="center"/>
          </w:tcPr>
          <w:p w14:paraId="2F575FE5" w14:textId="77777777" w:rsidR="00366C20" w:rsidRPr="00770712" w:rsidRDefault="00366C20" w:rsidP="00366C20">
            <w:pPr>
              <w:spacing w:line="276" w:lineRule="auto"/>
              <w:ind w:leftChars="-50" w:left="-105" w:rightChars="-50" w:right="-105"/>
              <w:jc w:val="center"/>
              <w:rPr>
                <w:rFonts w:hAnsi="宋体"/>
                <w:bCs/>
              </w:rPr>
            </w:pPr>
          </w:p>
        </w:tc>
        <w:tc>
          <w:tcPr>
            <w:tcW w:w="1276" w:type="dxa"/>
            <w:vMerge/>
            <w:tcMar>
              <w:left w:w="57" w:type="dxa"/>
              <w:right w:w="57" w:type="dxa"/>
            </w:tcMar>
            <w:vAlign w:val="center"/>
          </w:tcPr>
          <w:p w14:paraId="46069514" w14:textId="77777777" w:rsidR="00366C20" w:rsidRPr="00770712" w:rsidRDefault="00366C20" w:rsidP="00366C20">
            <w:pPr>
              <w:pStyle w:val="a8"/>
              <w:spacing w:line="276" w:lineRule="auto"/>
              <w:ind w:firstLine="33"/>
              <w:jc w:val="center"/>
              <w:rPr>
                <w:rFonts w:hAnsi="宋体"/>
                <w:szCs w:val="24"/>
              </w:rPr>
            </w:pPr>
          </w:p>
        </w:tc>
        <w:tc>
          <w:tcPr>
            <w:tcW w:w="1134" w:type="dxa"/>
            <w:vMerge/>
            <w:vAlign w:val="center"/>
          </w:tcPr>
          <w:p w14:paraId="059205A6" w14:textId="77777777" w:rsidR="00366C20" w:rsidRPr="00770712" w:rsidRDefault="00366C20" w:rsidP="00366C20">
            <w:pPr>
              <w:snapToGrid w:val="0"/>
              <w:spacing w:line="276" w:lineRule="auto"/>
              <w:jc w:val="center"/>
              <w:rPr>
                <w:rFonts w:hAnsi="宋体"/>
              </w:rPr>
            </w:pPr>
          </w:p>
        </w:tc>
        <w:tc>
          <w:tcPr>
            <w:tcW w:w="5670" w:type="dxa"/>
            <w:gridSpan w:val="2"/>
            <w:vAlign w:val="center"/>
          </w:tcPr>
          <w:p w14:paraId="4DEF5B90" w14:textId="461779C4" w:rsidR="00366C20" w:rsidRPr="00770712" w:rsidRDefault="00366C20" w:rsidP="00821883">
            <w:pPr>
              <w:pStyle w:val="a8"/>
              <w:spacing w:line="276" w:lineRule="auto"/>
              <w:rPr>
                <w:rFonts w:hAnsi="宋体"/>
                <w:szCs w:val="24"/>
              </w:rPr>
            </w:pPr>
            <w:r w:rsidRPr="00770712">
              <w:rPr>
                <w:rFonts w:hAnsi="宋体" w:hint="eastAsia"/>
                <w:bCs/>
                <w:szCs w:val="24"/>
              </w:rPr>
              <w:t>2、根据以往的合作服务满意度打分，如以往无合作不评分。</w:t>
            </w:r>
          </w:p>
        </w:tc>
        <w:tc>
          <w:tcPr>
            <w:tcW w:w="850" w:type="dxa"/>
            <w:vAlign w:val="center"/>
          </w:tcPr>
          <w:p w14:paraId="72988E3B" w14:textId="0837D1B7" w:rsidR="00366C20" w:rsidRPr="00770712" w:rsidRDefault="0030339B" w:rsidP="00366C20">
            <w:pPr>
              <w:pStyle w:val="a8"/>
              <w:spacing w:line="276" w:lineRule="auto"/>
              <w:jc w:val="center"/>
              <w:rPr>
                <w:rFonts w:hAnsi="宋体"/>
                <w:szCs w:val="24"/>
              </w:rPr>
            </w:pPr>
            <w:r>
              <w:rPr>
                <w:rFonts w:hAnsi="宋体"/>
                <w:bCs/>
                <w:szCs w:val="24"/>
              </w:rPr>
              <w:t>1</w:t>
            </w:r>
          </w:p>
        </w:tc>
        <w:tc>
          <w:tcPr>
            <w:tcW w:w="993" w:type="dxa"/>
            <w:vAlign w:val="center"/>
          </w:tcPr>
          <w:p w14:paraId="6195755A" w14:textId="77777777" w:rsidR="00366C20" w:rsidRPr="00770712" w:rsidRDefault="00366C20" w:rsidP="00366C20">
            <w:pPr>
              <w:pStyle w:val="a8"/>
              <w:spacing w:line="276" w:lineRule="auto"/>
              <w:jc w:val="center"/>
              <w:rPr>
                <w:rFonts w:hAnsi="宋体"/>
                <w:szCs w:val="24"/>
              </w:rPr>
            </w:pPr>
          </w:p>
        </w:tc>
      </w:tr>
      <w:tr w:rsidR="00366C20" w:rsidRPr="00770712" w14:paraId="7EF749B3" w14:textId="77777777" w:rsidTr="00FD1BD9">
        <w:trPr>
          <w:gridAfter w:val="1"/>
          <w:wAfter w:w="19" w:type="dxa"/>
          <w:trHeight w:val="525"/>
          <w:jc w:val="center"/>
        </w:trPr>
        <w:tc>
          <w:tcPr>
            <w:tcW w:w="588" w:type="dxa"/>
            <w:vMerge/>
            <w:vAlign w:val="center"/>
          </w:tcPr>
          <w:p w14:paraId="6331C2FC" w14:textId="77777777" w:rsidR="00366C20" w:rsidRPr="00770712" w:rsidRDefault="00366C20" w:rsidP="00366C20">
            <w:pPr>
              <w:spacing w:line="276" w:lineRule="auto"/>
              <w:ind w:leftChars="-50" w:left="-105" w:rightChars="-50" w:right="-105"/>
              <w:jc w:val="center"/>
              <w:rPr>
                <w:rFonts w:hAnsi="宋体"/>
                <w:bCs/>
              </w:rPr>
            </w:pPr>
          </w:p>
        </w:tc>
        <w:tc>
          <w:tcPr>
            <w:tcW w:w="1276" w:type="dxa"/>
            <w:vMerge/>
            <w:tcMar>
              <w:left w:w="57" w:type="dxa"/>
              <w:right w:w="57" w:type="dxa"/>
            </w:tcMar>
            <w:vAlign w:val="center"/>
          </w:tcPr>
          <w:p w14:paraId="071219B6" w14:textId="77777777" w:rsidR="00366C20" w:rsidRPr="00770712" w:rsidRDefault="00366C20" w:rsidP="00366C20">
            <w:pPr>
              <w:pStyle w:val="a8"/>
              <w:spacing w:line="276" w:lineRule="auto"/>
              <w:ind w:firstLine="33"/>
              <w:jc w:val="center"/>
              <w:rPr>
                <w:rFonts w:hAnsi="宋体"/>
                <w:szCs w:val="24"/>
              </w:rPr>
            </w:pPr>
          </w:p>
        </w:tc>
        <w:tc>
          <w:tcPr>
            <w:tcW w:w="1134" w:type="dxa"/>
            <w:vMerge/>
            <w:vAlign w:val="center"/>
          </w:tcPr>
          <w:p w14:paraId="5C711EA0" w14:textId="77777777" w:rsidR="00366C20" w:rsidRPr="00770712" w:rsidRDefault="00366C20" w:rsidP="00366C20">
            <w:pPr>
              <w:snapToGrid w:val="0"/>
              <w:spacing w:line="276" w:lineRule="auto"/>
              <w:jc w:val="center"/>
              <w:rPr>
                <w:rFonts w:hAnsi="宋体"/>
              </w:rPr>
            </w:pPr>
          </w:p>
        </w:tc>
        <w:tc>
          <w:tcPr>
            <w:tcW w:w="5670" w:type="dxa"/>
            <w:gridSpan w:val="2"/>
            <w:vAlign w:val="center"/>
          </w:tcPr>
          <w:p w14:paraId="7AB0D336" w14:textId="31AB3DBE" w:rsidR="00366C20" w:rsidRPr="00770712" w:rsidRDefault="00366C20" w:rsidP="00821883">
            <w:pPr>
              <w:pStyle w:val="a8"/>
              <w:spacing w:line="276" w:lineRule="auto"/>
              <w:rPr>
                <w:rFonts w:hAnsi="宋体"/>
                <w:bCs/>
                <w:szCs w:val="24"/>
              </w:rPr>
            </w:pPr>
            <w:r w:rsidRPr="00770712">
              <w:rPr>
                <w:rFonts w:hAnsi="宋体" w:hint="eastAsia"/>
                <w:bCs/>
                <w:szCs w:val="24"/>
              </w:rPr>
              <w:t>3、投标公司提供三年内诚信经营征信记录，每项重大经营违法记录扣</w:t>
            </w:r>
            <w:r w:rsidRPr="00770712">
              <w:rPr>
                <w:rFonts w:hAnsi="宋体"/>
                <w:bCs/>
                <w:szCs w:val="24"/>
              </w:rPr>
              <w:t>1</w:t>
            </w:r>
            <w:r w:rsidRPr="00770712">
              <w:rPr>
                <w:rFonts w:hAnsi="宋体" w:hint="eastAsia"/>
                <w:bCs/>
                <w:szCs w:val="24"/>
              </w:rPr>
              <w:t>分，</w:t>
            </w:r>
            <w:r w:rsidR="0030339B">
              <w:rPr>
                <w:rFonts w:hAnsi="宋体"/>
                <w:bCs/>
                <w:szCs w:val="24"/>
              </w:rPr>
              <w:t>2</w:t>
            </w:r>
            <w:r w:rsidRPr="00770712">
              <w:rPr>
                <w:rFonts w:hAnsi="宋体" w:hint="eastAsia"/>
                <w:bCs/>
                <w:szCs w:val="24"/>
              </w:rPr>
              <w:t>分封顶。《信用信</w:t>
            </w:r>
            <w:r>
              <w:rPr>
                <w:rFonts w:hAnsi="宋体" w:hint="eastAsia"/>
                <w:bCs/>
                <w:szCs w:val="24"/>
              </w:rPr>
              <w:t>息</w:t>
            </w:r>
            <w:r w:rsidRPr="00770712">
              <w:rPr>
                <w:rFonts w:hAnsi="宋体" w:hint="eastAsia"/>
                <w:bCs/>
                <w:szCs w:val="24"/>
              </w:rPr>
              <w:t>报告》可在信用中国网站查询。</w:t>
            </w:r>
          </w:p>
        </w:tc>
        <w:tc>
          <w:tcPr>
            <w:tcW w:w="850" w:type="dxa"/>
            <w:vAlign w:val="center"/>
          </w:tcPr>
          <w:p w14:paraId="6CA3BED1" w14:textId="02FDE185" w:rsidR="00366C20" w:rsidRPr="00770712" w:rsidRDefault="0030339B" w:rsidP="00366C20">
            <w:pPr>
              <w:pStyle w:val="a8"/>
              <w:spacing w:line="276" w:lineRule="auto"/>
              <w:jc w:val="center"/>
              <w:rPr>
                <w:rFonts w:hAnsi="宋体"/>
                <w:bCs/>
                <w:szCs w:val="24"/>
              </w:rPr>
            </w:pPr>
            <w:r>
              <w:rPr>
                <w:rFonts w:hAnsi="宋体"/>
                <w:bCs/>
                <w:szCs w:val="24"/>
              </w:rPr>
              <w:t>2</w:t>
            </w:r>
          </w:p>
        </w:tc>
        <w:tc>
          <w:tcPr>
            <w:tcW w:w="993" w:type="dxa"/>
            <w:vAlign w:val="center"/>
          </w:tcPr>
          <w:p w14:paraId="60DC5009" w14:textId="77777777" w:rsidR="00366C20" w:rsidRPr="00770712" w:rsidRDefault="00366C20" w:rsidP="00366C20">
            <w:pPr>
              <w:pStyle w:val="a8"/>
              <w:spacing w:line="276" w:lineRule="auto"/>
              <w:jc w:val="center"/>
              <w:rPr>
                <w:rFonts w:hAnsi="宋体"/>
                <w:szCs w:val="24"/>
              </w:rPr>
            </w:pPr>
          </w:p>
        </w:tc>
      </w:tr>
      <w:tr w:rsidR="00366C20" w:rsidRPr="00770712" w14:paraId="1FB10EF6" w14:textId="77777777" w:rsidTr="00FD1BD9">
        <w:trPr>
          <w:gridAfter w:val="1"/>
          <w:wAfter w:w="19" w:type="dxa"/>
          <w:trHeight w:val="839"/>
          <w:jc w:val="center"/>
        </w:trPr>
        <w:tc>
          <w:tcPr>
            <w:tcW w:w="588" w:type="dxa"/>
            <w:vMerge w:val="restart"/>
            <w:vAlign w:val="center"/>
          </w:tcPr>
          <w:p w14:paraId="20105356" w14:textId="77777777" w:rsidR="00366C20" w:rsidRPr="00770712" w:rsidRDefault="00366C20" w:rsidP="00366C20">
            <w:pPr>
              <w:spacing w:line="276" w:lineRule="auto"/>
              <w:jc w:val="center"/>
              <w:rPr>
                <w:rFonts w:hAnsi="宋体"/>
              </w:rPr>
            </w:pPr>
            <w:r w:rsidRPr="00770712">
              <w:rPr>
                <w:rFonts w:hAnsi="宋体" w:hint="eastAsia"/>
              </w:rPr>
              <w:t>3</w:t>
            </w:r>
          </w:p>
        </w:tc>
        <w:tc>
          <w:tcPr>
            <w:tcW w:w="1276" w:type="dxa"/>
            <w:vMerge w:val="restart"/>
            <w:tcMar>
              <w:left w:w="57" w:type="dxa"/>
              <w:right w:w="57" w:type="dxa"/>
            </w:tcMar>
            <w:vAlign w:val="center"/>
          </w:tcPr>
          <w:p w14:paraId="2D59D074" w14:textId="5AB41E61" w:rsidR="00366C20" w:rsidRPr="00770712" w:rsidRDefault="00366C20" w:rsidP="00366C20">
            <w:pPr>
              <w:pStyle w:val="a8"/>
              <w:spacing w:line="276" w:lineRule="auto"/>
              <w:ind w:firstLine="33"/>
              <w:jc w:val="center"/>
              <w:rPr>
                <w:rFonts w:hAnsi="宋体"/>
                <w:szCs w:val="24"/>
              </w:rPr>
            </w:pPr>
            <w:r w:rsidRPr="00770712">
              <w:rPr>
                <w:rFonts w:hAnsi="宋体" w:hint="eastAsia"/>
                <w:szCs w:val="24"/>
              </w:rPr>
              <w:t>售后服务分</w:t>
            </w:r>
            <w:r w:rsidR="0079228E">
              <w:rPr>
                <w:rFonts w:hAnsi="宋体" w:hint="eastAsia"/>
                <w:szCs w:val="24"/>
              </w:rPr>
              <w:t>（</w:t>
            </w:r>
            <w:r w:rsidR="0079228E">
              <w:rPr>
                <w:rFonts w:hAnsi="宋体"/>
                <w:szCs w:val="24"/>
              </w:rPr>
              <w:t>5</w:t>
            </w:r>
            <w:r w:rsidR="0079228E" w:rsidRPr="0030339B">
              <w:rPr>
                <w:rFonts w:hAnsi="宋体" w:hint="eastAsia"/>
                <w:szCs w:val="24"/>
              </w:rPr>
              <w:t>分</w:t>
            </w:r>
            <w:r w:rsidR="0079228E">
              <w:rPr>
                <w:rFonts w:hAnsi="宋体" w:hint="eastAsia"/>
                <w:szCs w:val="24"/>
              </w:rPr>
              <w:t>）</w:t>
            </w:r>
          </w:p>
        </w:tc>
        <w:tc>
          <w:tcPr>
            <w:tcW w:w="1134" w:type="dxa"/>
            <w:vAlign w:val="center"/>
          </w:tcPr>
          <w:p w14:paraId="78F91BB3" w14:textId="77777777" w:rsidR="00366C20" w:rsidRPr="00770712" w:rsidRDefault="00366C20" w:rsidP="00366C20">
            <w:pPr>
              <w:pStyle w:val="a8"/>
              <w:spacing w:line="276" w:lineRule="auto"/>
              <w:jc w:val="left"/>
              <w:rPr>
                <w:rFonts w:hAnsi="宋体"/>
                <w:szCs w:val="24"/>
              </w:rPr>
            </w:pPr>
            <w:r w:rsidRPr="00770712">
              <w:rPr>
                <w:rFonts w:hAnsi="宋体" w:hint="eastAsia"/>
                <w:szCs w:val="24"/>
              </w:rPr>
              <w:t>资料文件</w:t>
            </w:r>
          </w:p>
          <w:p w14:paraId="699EAD2F" w14:textId="33DCDAC8" w:rsidR="00366C20" w:rsidRPr="00770712" w:rsidRDefault="00366C20" w:rsidP="00366C20">
            <w:pPr>
              <w:pStyle w:val="a8"/>
              <w:spacing w:line="276" w:lineRule="auto"/>
              <w:jc w:val="center"/>
              <w:rPr>
                <w:rFonts w:hAnsi="宋体"/>
                <w:szCs w:val="24"/>
              </w:rPr>
            </w:pPr>
            <w:r w:rsidRPr="00770712">
              <w:rPr>
                <w:rFonts w:hAnsi="宋体" w:hint="eastAsia"/>
                <w:szCs w:val="24"/>
              </w:rPr>
              <w:t>（</w:t>
            </w:r>
            <w:r w:rsidR="00E03D1B">
              <w:rPr>
                <w:rFonts w:hAnsi="宋体"/>
                <w:szCs w:val="24"/>
              </w:rPr>
              <w:t>2</w:t>
            </w:r>
            <w:r w:rsidRPr="00770712">
              <w:rPr>
                <w:rFonts w:hAnsi="宋体" w:hint="eastAsia"/>
                <w:szCs w:val="24"/>
              </w:rPr>
              <w:t>分）</w:t>
            </w:r>
          </w:p>
        </w:tc>
        <w:tc>
          <w:tcPr>
            <w:tcW w:w="5670" w:type="dxa"/>
            <w:gridSpan w:val="2"/>
            <w:vAlign w:val="center"/>
          </w:tcPr>
          <w:p w14:paraId="0766C303" w14:textId="496DD14E" w:rsidR="00366C20" w:rsidRPr="00770712" w:rsidRDefault="00366C20" w:rsidP="00821883">
            <w:pPr>
              <w:pStyle w:val="a8"/>
              <w:spacing w:line="276" w:lineRule="auto"/>
              <w:rPr>
                <w:rFonts w:hAnsi="宋体"/>
                <w:szCs w:val="24"/>
              </w:rPr>
            </w:pPr>
            <w:r w:rsidRPr="00770712">
              <w:rPr>
                <w:rFonts w:hAnsi="宋体" w:cs="宋体" w:hint="eastAsia"/>
                <w:szCs w:val="24"/>
              </w:rPr>
              <w:t>提供设备操作使用手册、调整及维护保养文件。提供配件清单，注明易耗零部件的建议更换周期及常见故障解决方法。</w:t>
            </w:r>
            <w:r>
              <w:rPr>
                <w:rFonts w:hAnsi="宋体" w:cs="宋体" w:hint="eastAsia"/>
              </w:rPr>
              <w:t>（电子版、纸质版各一份）</w:t>
            </w:r>
          </w:p>
        </w:tc>
        <w:tc>
          <w:tcPr>
            <w:tcW w:w="850" w:type="dxa"/>
            <w:vAlign w:val="center"/>
          </w:tcPr>
          <w:p w14:paraId="0C5402E4" w14:textId="3C50BA8E" w:rsidR="00366C20" w:rsidRPr="00770712" w:rsidRDefault="00E03D1B" w:rsidP="00366C20">
            <w:pPr>
              <w:pStyle w:val="a8"/>
              <w:spacing w:line="276" w:lineRule="auto"/>
              <w:jc w:val="center"/>
              <w:rPr>
                <w:rFonts w:hAnsi="宋体" w:cs="宋体"/>
                <w:szCs w:val="24"/>
              </w:rPr>
            </w:pPr>
            <w:r>
              <w:rPr>
                <w:rFonts w:hAnsi="宋体" w:cs="宋体"/>
                <w:szCs w:val="24"/>
              </w:rPr>
              <w:t>2</w:t>
            </w:r>
          </w:p>
        </w:tc>
        <w:tc>
          <w:tcPr>
            <w:tcW w:w="993" w:type="dxa"/>
            <w:vAlign w:val="center"/>
          </w:tcPr>
          <w:p w14:paraId="0DFF8C2B" w14:textId="77777777" w:rsidR="00366C20" w:rsidRPr="00770712" w:rsidRDefault="00366C20" w:rsidP="00366C20">
            <w:pPr>
              <w:pStyle w:val="a8"/>
              <w:spacing w:line="276" w:lineRule="auto"/>
              <w:jc w:val="center"/>
              <w:rPr>
                <w:rFonts w:hAnsi="宋体" w:cs="宋体"/>
                <w:szCs w:val="24"/>
              </w:rPr>
            </w:pPr>
          </w:p>
        </w:tc>
      </w:tr>
      <w:tr w:rsidR="00366C20" w:rsidRPr="00770712" w14:paraId="5E9FF23B" w14:textId="77777777" w:rsidTr="00FD1BD9">
        <w:trPr>
          <w:gridAfter w:val="1"/>
          <w:wAfter w:w="19" w:type="dxa"/>
          <w:jc w:val="center"/>
        </w:trPr>
        <w:tc>
          <w:tcPr>
            <w:tcW w:w="588" w:type="dxa"/>
            <w:vMerge/>
            <w:vAlign w:val="center"/>
          </w:tcPr>
          <w:p w14:paraId="6697B5D4" w14:textId="77777777" w:rsidR="00366C20" w:rsidRPr="00770712" w:rsidRDefault="00366C20" w:rsidP="00366C20">
            <w:pPr>
              <w:spacing w:line="276" w:lineRule="auto"/>
              <w:jc w:val="center"/>
              <w:rPr>
                <w:rFonts w:hAnsi="宋体"/>
                <w:bCs/>
              </w:rPr>
            </w:pPr>
          </w:p>
        </w:tc>
        <w:tc>
          <w:tcPr>
            <w:tcW w:w="1276" w:type="dxa"/>
            <w:vMerge/>
            <w:tcMar>
              <w:left w:w="57" w:type="dxa"/>
              <w:right w:w="57" w:type="dxa"/>
            </w:tcMar>
            <w:vAlign w:val="center"/>
          </w:tcPr>
          <w:p w14:paraId="65276446" w14:textId="77777777" w:rsidR="00366C20" w:rsidRPr="00770712" w:rsidRDefault="00366C20" w:rsidP="00366C20">
            <w:pPr>
              <w:pStyle w:val="a8"/>
              <w:spacing w:line="276" w:lineRule="auto"/>
              <w:ind w:firstLine="33"/>
              <w:jc w:val="center"/>
              <w:rPr>
                <w:rFonts w:hAnsi="宋体"/>
                <w:bCs/>
                <w:szCs w:val="24"/>
              </w:rPr>
            </w:pPr>
          </w:p>
        </w:tc>
        <w:tc>
          <w:tcPr>
            <w:tcW w:w="1134" w:type="dxa"/>
            <w:vAlign w:val="center"/>
          </w:tcPr>
          <w:p w14:paraId="012985AF" w14:textId="77777777" w:rsidR="00366C20" w:rsidRPr="00770712" w:rsidRDefault="00366C20" w:rsidP="00366C20">
            <w:pPr>
              <w:spacing w:line="276" w:lineRule="auto"/>
              <w:jc w:val="center"/>
              <w:rPr>
                <w:rFonts w:hAnsi="宋体"/>
                <w:bCs/>
              </w:rPr>
            </w:pPr>
            <w:r w:rsidRPr="00770712">
              <w:rPr>
                <w:rFonts w:hAnsi="宋体" w:hint="eastAsia"/>
                <w:bCs/>
              </w:rPr>
              <w:t>培训</w:t>
            </w:r>
          </w:p>
          <w:p w14:paraId="333EBE9A" w14:textId="430323EC" w:rsidR="00366C20" w:rsidRPr="00770712" w:rsidRDefault="00366C20" w:rsidP="00366C20">
            <w:pPr>
              <w:spacing w:line="276" w:lineRule="auto"/>
              <w:jc w:val="center"/>
              <w:rPr>
                <w:rFonts w:hAnsi="宋体"/>
                <w:bCs/>
              </w:rPr>
            </w:pPr>
            <w:r w:rsidRPr="00770712">
              <w:rPr>
                <w:rFonts w:hAnsi="宋体" w:hint="eastAsia"/>
                <w:bCs/>
              </w:rPr>
              <w:t>（</w:t>
            </w:r>
            <w:r w:rsidR="00E03D1B">
              <w:rPr>
                <w:rFonts w:hAnsi="宋体"/>
                <w:bCs/>
              </w:rPr>
              <w:t>2</w:t>
            </w:r>
            <w:r w:rsidRPr="00770712">
              <w:rPr>
                <w:rFonts w:hAnsi="宋体" w:hint="eastAsia"/>
                <w:bCs/>
              </w:rPr>
              <w:t>分）</w:t>
            </w:r>
          </w:p>
        </w:tc>
        <w:tc>
          <w:tcPr>
            <w:tcW w:w="5670" w:type="dxa"/>
            <w:gridSpan w:val="2"/>
            <w:vAlign w:val="center"/>
          </w:tcPr>
          <w:p w14:paraId="0922E660" w14:textId="176E1118" w:rsidR="00366C20" w:rsidRPr="00770712" w:rsidRDefault="00366C20" w:rsidP="00821883">
            <w:pPr>
              <w:spacing w:line="276" w:lineRule="auto"/>
              <w:rPr>
                <w:rFonts w:hAnsi="宋体"/>
                <w:bCs/>
              </w:rPr>
            </w:pPr>
            <w:r w:rsidRPr="00770712">
              <w:rPr>
                <w:rFonts w:ascii="宋体" w:hAnsi="宋体" w:cs="宋体" w:hint="eastAsia"/>
              </w:rPr>
              <w:t>完成理论知识及实际操作的综合培训，使我方受训人员（至少三人）能够独立熟练完成操作，并能掌握使用过程中的注意事项，能够完成简单的故障排除。培训时长不少于2天。</w:t>
            </w:r>
          </w:p>
        </w:tc>
        <w:tc>
          <w:tcPr>
            <w:tcW w:w="850" w:type="dxa"/>
            <w:vAlign w:val="center"/>
          </w:tcPr>
          <w:p w14:paraId="1AECAED8" w14:textId="31630297" w:rsidR="00366C20" w:rsidRPr="00770712" w:rsidRDefault="00E03D1B" w:rsidP="00366C20">
            <w:pPr>
              <w:spacing w:line="276" w:lineRule="auto"/>
              <w:jc w:val="center"/>
              <w:rPr>
                <w:rFonts w:ascii="宋体" w:hAnsi="宋体" w:cs="宋体"/>
              </w:rPr>
            </w:pPr>
            <w:r>
              <w:rPr>
                <w:rFonts w:ascii="宋体" w:hAnsi="宋体" w:cs="宋体"/>
              </w:rPr>
              <w:t>2</w:t>
            </w:r>
          </w:p>
        </w:tc>
        <w:tc>
          <w:tcPr>
            <w:tcW w:w="993" w:type="dxa"/>
            <w:vAlign w:val="center"/>
          </w:tcPr>
          <w:p w14:paraId="04FC5044" w14:textId="77777777" w:rsidR="00366C20" w:rsidRPr="00770712" w:rsidRDefault="00366C20" w:rsidP="00366C20">
            <w:pPr>
              <w:spacing w:line="276" w:lineRule="auto"/>
              <w:jc w:val="center"/>
              <w:rPr>
                <w:rFonts w:ascii="宋体" w:hAnsi="宋体" w:cs="宋体"/>
              </w:rPr>
            </w:pPr>
          </w:p>
        </w:tc>
      </w:tr>
      <w:tr w:rsidR="00366C20" w:rsidRPr="00770712" w14:paraId="4ED1D72E" w14:textId="77777777" w:rsidTr="00FD1BD9">
        <w:trPr>
          <w:gridAfter w:val="1"/>
          <w:wAfter w:w="19" w:type="dxa"/>
          <w:jc w:val="center"/>
        </w:trPr>
        <w:tc>
          <w:tcPr>
            <w:tcW w:w="588" w:type="dxa"/>
            <w:vMerge/>
            <w:vAlign w:val="center"/>
          </w:tcPr>
          <w:p w14:paraId="391C9DBF" w14:textId="77777777" w:rsidR="00366C20" w:rsidRPr="00770712" w:rsidRDefault="00366C20" w:rsidP="00366C20">
            <w:pPr>
              <w:spacing w:line="276" w:lineRule="auto"/>
              <w:jc w:val="center"/>
              <w:rPr>
                <w:rFonts w:hAnsi="宋体"/>
                <w:bCs/>
              </w:rPr>
            </w:pPr>
          </w:p>
        </w:tc>
        <w:tc>
          <w:tcPr>
            <w:tcW w:w="1276" w:type="dxa"/>
            <w:vMerge/>
            <w:tcMar>
              <w:left w:w="57" w:type="dxa"/>
              <w:right w:w="57" w:type="dxa"/>
            </w:tcMar>
            <w:vAlign w:val="center"/>
          </w:tcPr>
          <w:p w14:paraId="19DC79D6" w14:textId="77777777" w:rsidR="00366C20" w:rsidRPr="00770712" w:rsidRDefault="00366C20" w:rsidP="00366C20">
            <w:pPr>
              <w:pStyle w:val="a8"/>
              <w:spacing w:line="276" w:lineRule="auto"/>
              <w:ind w:firstLine="33"/>
              <w:jc w:val="center"/>
              <w:rPr>
                <w:rFonts w:hAnsi="宋体"/>
                <w:szCs w:val="24"/>
              </w:rPr>
            </w:pPr>
          </w:p>
        </w:tc>
        <w:tc>
          <w:tcPr>
            <w:tcW w:w="1134" w:type="dxa"/>
            <w:vAlign w:val="center"/>
          </w:tcPr>
          <w:p w14:paraId="3A3ACB3A" w14:textId="149D4D89" w:rsidR="00366C20" w:rsidRPr="00770712" w:rsidRDefault="00366C20" w:rsidP="00366C20">
            <w:pPr>
              <w:pStyle w:val="a8"/>
              <w:spacing w:line="276" w:lineRule="auto"/>
              <w:jc w:val="center"/>
              <w:rPr>
                <w:rFonts w:hAnsi="宋体"/>
                <w:szCs w:val="24"/>
              </w:rPr>
            </w:pPr>
            <w:r w:rsidRPr="00770712">
              <w:rPr>
                <w:rFonts w:hAnsi="宋体" w:hint="eastAsia"/>
                <w:szCs w:val="24"/>
              </w:rPr>
              <w:t>售后服务（</w:t>
            </w:r>
            <w:r w:rsidR="00E03D1B">
              <w:rPr>
                <w:rFonts w:hAnsi="宋体"/>
                <w:szCs w:val="24"/>
              </w:rPr>
              <w:t>1</w:t>
            </w:r>
            <w:r w:rsidRPr="00770712">
              <w:rPr>
                <w:rFonts w:hAnsi="宋体" w:hint="eastAsia"/>
                <w:szCs w:val="24"/>
              </w:rPr>
              <w:t>分）</w:t>
            </w:r>
          </w:p>
        </w:tc>
        <w:tc>
          <w:tcPr>
            <w:tcW w:w="5670" w:type="dxa"/>
            <w:gridSpan w:val="2"/>
            <w:vAlign w:val="center"/>
          </w:tcPr>
          <w:p w14:paraId="7C934AA8" w14:textId="77071525" w:rsidR="00366C20" w:rsidRPr="00770712" w:rsidRDefault="00366C20" w:rsidP="00821883">
            <w:pPr>
              <w:pStyle w:val="a8"/>
              <w:spacing w:line="276" w:lineRule="auto"/>
              <w:rPr>
                <w:rFonts w:hAnsi="宋体" w:cs="宋体"/>
                <w:szCs w:val="24"/>
              </w:rPr>
            </w:pPr>
            <w:r w:rsidRPr="00770712">
              <w:rPr>
                <w:rFonts w:hAnsi="宋体" w:cs="宋体" w:hint="eastAsia"/>
                <w:szCs w:val="24"/>
              </w:rPr>
              <w:t>设备供应商具有良好的售后服务团队，能协助用户远程处理常见问题维修。保修期内长期提供优惠的维修服务及零部件，明确零部件的供货周期，</w:t>
            </w:r>
            <w:r>
              <w:rPr>
                <w:rFonts w:hAnsi="宋体" w:cs="宋体" w:hint="eastAsia"/>
              </w:rPr>
              <w:t>接维修报障响应时间应在</w:t>
            </w:r>
            <w:r>
              <w:rPr>
                <w:rFonts w:hAnsi="宋体"/>
              </w:rPr>
              <w:t>4</w:t>
            </w:r>
            <w:r>
              <w:rPr>
                <w:rFonts w:hAnsi="宋体" w:cs="宋体" w:hint="eastAsia"/>
              </w:rPr>
              <w:t>小时内，若有需要4</w:t>
            </w:r>
            <w:r>
              <w:rPr>
                <w:rFonts w:hAnsi="宋体" w:cs="宋体"/>
              </w:rPr>
              <w:t>8</w:t>
            </w:r>
            <w:r>
              <w:rPr>
                <w:rFonts w:hAnsi="宋体" w:cs="宋体" w:hint="eastAsia"/>
              </w:rPr>
              <w:t>小时内到我司维修。</w:t>
            </w:r>
          </w:p>
        </w:tc>
        <w:tc>
          <w:tcPr>
            <w:tcW w:w="850" w:type="dxa"/>
            <w:vAlign w:val="center"/>
          </w:tcPr>
          <w:p w14:paraId="39A40006" w14:textId="2881AF5B" w:rsidR="00366C20" w:rsidRPr="00770712" w:rsidRDefault="00E03D1B" w:rsidP="00366C20">
            <w:pPr>
              <w:pStyle w:val="a8"/>
              <w:spacing w:line="276" w:lineRule="auto"/>
              <w:jc w:val="center"/>
              <w:rPr>
                <w:rFonts w:hAnsi="宋体" w:cs="宋体"/>
                <w:szCs w:val="24"/>
              </w:rPr>
            </w:pPr>
            <w:r>
              <w:rPr>
                <w:rFonts w:hAnsi="宋体" w:cs="宋体"/>
                <w:szCs w:val="24"/>
              </w:rPr>
              <w:t>1</w:t>
            </w:r>
          </w:p>
        </w:tc>
        <w:tc>
          <w:tcPr>
            <w:tcW w:w="993" w:type="dxa"/>
            <w:vAlign w:val="center"/>
          </w:tcPr>
          <w:p w14:paraId="63A1BCB8" w14:textId="77777777" w:rsidR="00366C20" w:rsidRPr="00770712" w:rsidRDefault="00366C20" w:rsidP="00366C20">
            <w:pPr>
              <w:pStyle w:val="a8"/>
              <w:spacing w:line="276" w:lineRule="auto"/>
              <w:jc w:val="center"/>
              <w:rPr>
                <w:rFonts w:hAnsi="宋体" w:cs="宋体"/>
                <w:szCs w:val="24"/>
              </w:rPr>
            </w:pPr>
          </w:p>
        </w:tc>
      </w:tr>
      <w:tr w:rsidR="00366C20" w:rsidRPr="00770712" w14:paraId="49565726" w14:textId="77777777" w:rsidTr="00FD1BD9">
        <w:trPr>
          <w:gridAfter w:val="1"/>
          <w:wAfter w:w="19" w:type="dxa"/>
          <w:jc w:val="center"/>
        </w:trPr>
        <w:tc>
          <w:tcPr>
            <w:tcW w:w="588" w:type="dxa"/>
            <w:vMerge w:val="restart"/>
            <w:vAlign w:val="center"/>
          </w:tcPr>
          <w:p w14:paraId="631EDF5F" w14:textId="105A2094" w:rsidR="00366C20" w:rsidRPr="00770712" w:rsidRDefault="00366C20" w:rsidP="00366C20">
            <w:pPr>
              <w:spacing w:line="276" w:lineRule="auto"/>
              <w:jc w:val="center"/>
              <w:rPr>
                <w:rFonts w:hAnsi="宋体"/>
                <w:bCs/>
              </w:rPr>
            </w:pPr>
            <w:r w:rsidRPr="00770712">
              <w:rPr>
                <w:rFonts w:hAnsi="宋体" w:hint="eastAsia"/>
                <w:bCs/>
              </w:rPr>
              <w:t>4</w:t>
            </w:r>
          </w:p>
        </w:tc>
        <w:tc>
          <w:tcPr>
            <w:tcW w:w="1276" w:type="dxa"/>
            <w:vMerge w:val="restart"/>
            <w:tcMar>
              <w:left w:w="57" w:type="dxa"/>
              <w:right w:w="57" w:type="dxa"/>
            </w:tcMar>
            <w:vAlign w:val="center"/>
          </w:tcPr>
          <w:p w14:paraId="0382E736" w14:textId="076CEEBF" w:rsidR="00366C20" w:rsidRPr="0030339B" w:rsidRDefault="00821883" w:rsidP="00366C20">
            <w:pPr>
              <w:pStyle w:val="a8"/>
              <w:spacing w:line="276" w:lineRule="auto"/>
              <w:ind w:firstLine="33"/>
              <w:jc w:val="center"/>
              <w:rPr>
                <w:rFonts w:hAnsi="宋体"/>
                <w:szCs w:val="24"/>
              </w:rPr>
            </w:pPr>
            <w:r>
              <w:rPr>
                <w:rFonts w:hAnsi="宋体" w:hint="eastAsia"/>
                <w:szCs w:val="24"/>
              </w:rPr>
              <w:t>附加项</w:t>
            </w:r>
          </w:p>
          <w:p w14:paraId="326C2FD5" w14:textId="147E6045" w:rsidR="00BF6172" w:rsidRPr="0030339B" w:rsidRDefault="00BF6172" w:rsidP="00366C20">
            <w:pPr>
              <w:pStyle w:val="a8"/>
              <w:spacing w:line="276" w:lineRule="auto"/>
              <w:ind w:firstLine="33"/>
              <w:jc w:val="center"/>
              <w:rPr>
                <w:rFonts w:hAnsi="宋体"/>
                <w:szCs w:val="24"/>
              </w:rPr>
            </w:pPr>
            <w:r w:rsidRPr="0030339B">
              <w:rPr>
                <w:rFonts w:hAnsi="宋体" w:hint="eastAsia"/>
                <w:szCs w:val="24"/>
              </w:rPr>
              <w:t>（5分）</w:t>
            </w:r>
          </w:p>
        </w:tc>
        <w:tc>
          <w:tcPr>
            <w:tcW w:w="1134" w:type="dxa"/>
            <w:vAlign w:val="center"/>
          </w:tcPr>
          <w:p w14:paraId="390BCE41" w14:textId="3071D608" w:rsidR="00BF6172" w:rsidRPr="0030339B" w:rsidRDefault="00366C20" w:rsidP="00366C20">
            <w:pPr>
              <w:pStyle w:val="a8"/>
              <w:spacing w:line="276" w:lineRule="auto"/>
              <w:jc w:val="center"/>
              <w:rPr>
                <w:rFonts w:hAnsi="宋体"/>
                <w:szCs w:val="24"/>
              </w:rPr>
            </w:pPr>
            <w:r w:rsidRPr="0030339B">
              <w:rPr>
                <w:rFonts w:hAnsi="宋体" w:hint="eastAsia"/>
                <w:szCs w:val="24"/>
              </w:rPr>
              <w:t>结算支付</w:t>
            </w:r>
          </w:p>
          <w:p w14:paraId="7B73BC91" w14:textId="6ED459F0" w:rsidR="00366C20" w:rsidRPr="0030339B" w:rsidRDefault="00BF6172" w:rsidP="00366C20">
            <w:pPr>
              <w:pStyle w:val="a8"/>
              <w:spacing w:line="276" w:lineRule="auto"/>
              <w:jc w:val="center"/>
              <w:rPr>
                <w:rFonts w:hAnsi="宋体"/>
                <w:szCs w:val="24"/>
              </w:rPr>
            </w:pPr>
            <w:r w:rsidRPr="0030339B">
              <w:rPr>
                <w:rFonts w:hAnsi="宋体" w:hint="eastAsia"/>
                <w:szCs w:val="24"/>
              </w:rPr>
              <w:t>（2分）</w:t>
            </w:r>
          </w:p>
        </w:tc>
        <w:tc>
          <w:tcPr>
            <w:tcW w:w="5670" w:type="dxa"/>
            <w:gridSpan w:val="2"/>
            <w:vAlign w:val="center"/>
          </w:tcPr>
          <w:p w14:paraId="2215FDBD" w14:textId="2AB3B72E" w:rsidR="00366C20" w:rsidRPr="00770712" w:rsidRDefault="00366C20" w:rsidP="00821883">
            <w:pPr>
              <w:pStyle w:val="a8"/>
              <w:spacing w:line="276" w:lineRule="auto"/>
              <w:rPr>
                <w:rFonts w:hAnsi="宋体" w:cs="宋体"/>
                <w:szCs w:val="24"/>
              </w:rPr>
            </w:pPr>
            <w:r w:rsidRPr="00770712">
              <w:rPr>
                <w:rFonts w:hAnsi="宋体" w:hint="eastAsia"/>
                <w:szCs w:val="24"/>
              </w:rPr>
              <w:t>优于我司合同结算、支付条款</w:t>
            </w:r>
          </w:p>
        </w:tc>
        <w:tc>
          <w:tcPr>
            <w:tcW w:w="850" w:type="dxa"/>
            <w:vAlign w:val="center"/>
          </w:tcPr>
          <w:p w14:paraId="40B40743" w14:textId="44060C13" w:rsidR="00366C20" w:rsidRPr="00770712" w:rsidRDefault="0030339B" w:rsidP="00366C20">
            <w:pPr>
              <w:pStyle w:val="a8"/>
              <w:spacing w:line="276" w:lineRule="auto"/>
              <w:jc w:val="center"/>
              <w:rPr>
                <w:rFonts w:hAnsi="宋体" w:cs="宋体"/>
                <w:szCs w:val="24"/>
              </w:rPr>
            </w:pPr>
            <w:r>
              <w:rPr>
                <w:rFonts w:hAnsi="宋体" w:cs="宋体"/>
                <w:szCs w:val="24"/>
              </w:rPr>
              <w:t>2</w:t>
            </w:r>
          </w:p>
        </w:tc>
        <w:tc>
          <w:tcPr>
            <w:tcW w:w="993" w:type="dxa"/>
            <w:vAlign w:val="center"/>
          </w:tcPr>
          <w:p w14:paraId="558779BE" w14:textId="77777777" w:rsidR="00366C20" w:rsidRPr="00770712" w:rsidRDefault="00366C20" w:rsidP="00366C20">
            <w:pPr>
              <w:pStyle w:val="a8"/>
              <w:spacing w:line="276" w:lineRule="auto"/>
              <w:jc w:val="center"/>
              <w:rPr>
                <w:rFonts w:hAnsi="宋体" w:cs="宋体"/>
                <w:szCs w:val="24"/>
              </w:rPr>
            </w:pPr>
          </w:p>
        </w:tc>
      </w:tr>
      <w:tr w:rsidR="00366C20" w:rsidRPr="00770712" w14:paraId="3E58E8D7" w14:textId="77777777" w:rsidTr="00FD1BD9">
        <w:trPr>
          <w:gridAfter w:val="1"/>
          <w:wAfter w:w="19" w:type="dxa"/>
          <w:jc w:val="center"/>
        </w:trPr>
        <w:tc>
          <w:tcPr>
            <w:tcW w:w="588" w:type="dxa"/>
            <w:vMerge/>
            <w:vAlign w:val="center"/>
          </w:tcPr>
          <w:p w14:paraId="3ACD4498" w14:textId="77777777" w:rsidR="00366C20" w:rsidRPr="00770712" w:rsidRDefault="00366C20" w:rsidP="00366C20">
            <w:pPr>
              <w:spacing w:line="276" w:lineRule="auto"/>
              <w:jc w:val="center"/>
              <w:rPr>
                <w:rFonts w:hAnsi="宋体"/>
                <w:bCs/>
              </w:rPr>
            </w:pPr>
          </w:p>
        </w:tc>
        <w:tc>
          <w:tcPr>
            <w:tcW w:w="1276" w:type="dxa"/>
            <w:vMerge/>
            <w:tcMar>
              <w:left w:w="57" w:type="dxa"/>
              <w:right w:w="57" w:type="dxa"/>
            </w:tcMar>
            <w:vAlign w:val="center"/>
          </w:tcPr>
          <w:p w14:paraId="6FCD4219" w14:textId="77777777" w:rsidR="00366C20" w:rsidRPr="0030339B" w:rsidRDefault="00366C20" w:rsidP="00366C20">
            <w:pPr>
              <w:pStyle w:val="a8"/>
              <w:spacing w:line="276" w:lineRule="auto"/>
              <w:ind w:firstLine="33"/>
              <w:jc w:val="center"/>
              <w:rPr>
                <w:rFonts w:hAnsi="宋体"/>
                <w:szCs w:val="24"/>
              </w:rPr>
            </w:pPr>
          </w:p>
        </w:tc>
        <w:tc>
          <w:tcPr>
            <w:tcW w:w="1134" w:type="dxa"/>
            <w:vAlign w:val="center"/>
          </w:tcPr>
          <w:p w14:paraId="59DE5BA2" w14:textId="5B04507D" w:rsidR="00366C20" w:rsidRPr="0030339B" w:rsidRDefault="00366C20" w:rsidP="00366C20">
            <w:pPr>
              <w:pStyle w:val="a8"/>
              <w:spacing w:line="276" w:lineRule="auto"/>
              <w:jc w:val="center"/>
              <w:rPr>
                <w:rFonts w:hAnsi="宋体"/>
                <w:szCs w:val="24"/>
              </w:rPr>
            </w:pPr>
            <w:r w:rsidRPr="0030339B">
              <w:rPr>
                <w:rFonts w:hAnsi="宋体" w:hint="eastAsia"/>
                <w:szCs w:val="24"/>
              </w:rPr>
              <w:t>技术优点</w:t>
            </w:r>
          </w:p>
          <w:p w14:paraId="306DB2D7" w14:textId="3E1BE71B" w:rsidR="00BF6172" w:rsidRPr="0030339B" w:rsidRDefault="00BF6172" w:rsidP="00366C20">
            <w:pPr>
              <w:pStyle w:val="a8"/>
              <w:spacing w:line="276" w:lineRule="auto"/>
              <w:jc w:val="center"/>
              <w:rPr>
                <w:rFonts w:hAnsi="宋体"/>
                <w:szCs w:val="24"/>
              </w:rPr>
            </w:pPr>
            <w:r w:rsidRPr="0030339B">
              <w:rPr>
                <w:rFonts w:hAnsi="宋体" w:hint="eastAsia"/>
                <w:szCs w:val="24"/>
              </w:rPr>
              <w:t>（3分）</w:t>
            </w:r>
          </w:p>
        </w:tc>
        <w:tc>
          <w:tcPr>
            <w:tcW w:w="5670" w:type="dxa"/>
            <w:gridSpan w:val="2"/>
            <w:vAlign w:val="center"/>
          </w:tcPr>
          <w:p w14:paraId="7B72C263" w14:textId="101C08C8" w:rsidR="00366C20" w:rsidRPr="00770712" w:rsidRDefault="00366C20" w:rsidP="00821883">
            <w:pPr>
              <w:pStyle w:val="a8"/>
              <w:spacing w:line="276" w:lineRule="auto"/>
              <w:rPr>
                <w:rFonts w:hAnsi="宋体"/>
                <w:szCs w:val="24"/>
              </w:rPr>
            </w:pPr>
            <w:r w:rsidRPr="00770712">
              <w:rPr>
                <w:rFonts w:hAnsi="宋体" w:hint="eastAsia"/>
                <w:bCs/>
                <w:szCs w:val="24"/>
              </w:rPr>
              <w:t>具有用于本机独有专利或技术优点的，且经需方认可有利于提升设备性能的项，每项加1分，最高</w:t>
            </w:r>
            <w:r w:rsidR="0030339B">
              <w:rPr>
                <w:rFonts w:hAnsi="宋体"/>
                <w:bCs/>
                <w:szCs w:val="24"/>
              </w:rPr>
              <w:t>3</w:t>
            </w:r>
            <w:r w:rsidRPr="00770712">
              <w:rPr>
                <w:rFonts w:hAnsi="宋体" w:hint="eastAsia"/>
                <w:bCs/>
                <w:szCs w:val="24"/>
              </w:rPr>
              <w:t>分。需提供相关复印件。</w:t>
            </w:r>
          </w:p>
        </w:tc>
        <w:tc>
          <w:tcPr>
            <w:tcW w:w="850" w:type="dxa"/>
            <w:vAlign w:val="center"/>
          </w:tcPr>
          <w:p w14:paraId="7C983976" w14:textId="18F85448" w:rsidR="00366C20" w:rsidRPr="00770712" w:rsidRDefault="0030339B" w:rsidP="00366C20">
            <w:pPr>
              <w:pStyle w:val="a8"/>
              <w:spacing w:line="276" w:lineRule="auto"/>
              <w:jc w:val="center"/>
              <w:rPr>
                <w:rFonts w:hAnsi="宋体" w:cs="宋体"/>
                <w:szCs w:val="24"/>
              </w:rPr>
            </w:pPr>
            <w:r>
              <w:rPr>
                <w:rFonts w:hAnsi="宋体" w:cs="宋体"/>
                <w:szCs w:val="24"/>
              </w:rPr>
              <w:t>3</w:t>
            </w:r>
          </w:p>
        </w:tc>
        <w:tc>
          <w:tcPr>
            <w:tcW w:w="993" w:type="dxa"/>
            <w:vAlign w:val="center"/>
          </w:tcPr>
          <w:p w14:paraId="76E15A7A" w14:textId="77777777" w:rsidR="00366C20" w:rsidRPr="00770712" w:rsidRDefault="00366C20" w:rsidP="00366C20">
            <w:pPr>
              <w:pStyle w:val="a8"/>
              <w:spacing w:line="276" w:lineRule="auto"/>
              <w:jc w:val="center"/>
              <w:rPr>
                <w:rFonts w:hAnsi="宋体" w:cs="宋体"/>
                <w:szCs w:val="24"/>
              </w:rPr>
            </w:pPr>
          </w:p>
        </w:tc>
      </w:tr>
      <w:tr w:rsidR="00366C20" w:rsidRPr="00770712" w14:paraId="69AAD1EF" w14:textId="77777777" w:rsidTr="006745DD">
        <w:trPr>
          <w:jc w:val="center"/>
        </w:trPr>
        <w:tc>
          <w:tcPr>
            <w:tcW w:w="5975" w:type="dxa"/>
            <w:gridSpan w:val="4"/>
          </w:tcPr>
          <w:p w14:paraId="6338CE9C" w14:textId="77777777" w:rsidR="00366C20" w:rsidRPr="00770712" w:rsidRDefault="00366C20" w:rsidP="00366C20">
            <w:pPr>
              <w:pStyle w:val="a8"/>
              <w:spacing w:line="276" w:lineRule="auto"/>
              <w:ind w:firstLine="420"/>
              <w:rPr>
                <w:rFonts w:hAnsi="宋体" w:cs="Courier New"/>
                <w:b/>
                <w:bCs/>
                <w:szCs w:val="24"/>
              </w:rPr>
            </w:pPr>
          </w:p>
        </w:tc>
        <w:tc>
          <w:tcPr>
            <w:tcW w:w="2693" w:type="dxa"/>
            <w:vAlign w:val="center"/>
          </w:tcPr>
          <w:p w14:paraId="155B1AC7" w14:textId="026FD13D" w:rsidR="00366C20" w:rsidRPr="00770712" w:rsidRDefault="00366C20" w:rsidP="00366C20">
            <w:pPr>
              <w:pStyle w:val="a8"/>
              <w:spacing w:line="276" w:lineRule="auto"/>
              <w:ind w:firstLine="420"/>
              <w:rPr>
                <w:rFonts w:hAnsi="宋体" w:cs="Courier New"/>
                <w:bCs/>
                <w:szCs w:val="24"/>
              </w:rPr>
            </w:pPr>
            <w:r w:rsidRPr="00770712">
              <w:rPr>
                <w:rFonts w:hAnsi="宋体" w:cs="Courier New" w:hint="eastAsia"/>
                <w:bCs/>
                <w:szCs w:val="24"/>
              </w:rPr>
              <w:t>总分=</w:t>
            </w:r>
            <w:r w:rsidRPr="00770712">
              <w:rPr>
                <w:rFonts w:hAnsi="宋体" w:cs="Courier New"/>
                <w:bCs/>
                <w:szCs w:val="24"/>
              </w:rPr>
              <w:t>1</w:t>
            </w:r>
            <w:r w:rsidRPr="00770712">
              <w:rPr>
                <w:rFonts w:hAnsi="宋体" w:cs="Courier New" w:hint="eastAsia"/>
                <w:bCs/>
                <w:szCs w:val="24"/>
              </w:rPr>
              <w:t>+</w:t>
            </w:r>
            <w:r w:rsidRPr="00770712">
              <w:rPr>
                <w:rFonts w:hAnsi="宋体" w:cs="Courier New"/>
                <w:bCs/>
                <w:szCs w:val="24"/>
              </w:rPr>
              <w:t>2</w:t>
            </w:r>
            <w:r w:rsidRPr="00770712">
              <w:rPr>
                <w:rFonts w:hAnsi="宋体" w:cs="Courier New" w:hint="eastAsia"/>
                <w:bCs/>
                <w:szCs w:val="24"/>
              </w:rPr>
              <w:t>+</w:t>
            </w:r>
            <w:r w:rsidRPr="00770712">
              <w:rPr>
                <w:rFonts w:hAnsi="宋体" w:cs="Courier New"/>
                <w:bCs/>
                <w:szCs w:val="24"/>
              </w:rPr>
              <w:t>3</w:t>
            </w:r>
            <w:r w:rsidRPr="00770712">
              <w:rPr>
                <w:rFonts w:hAnsi="宋体" w:cs="Courier New" w:hint="eastAsia"/>
                <w:bCs/>
                <w:szCs w:val="24"/>
              </w:rPr>
              <w:t>+</w:t>
            </w:r>
            <w:r w:rsidRPr="00770712">
              <w:rPr>
                <w:rFonts w:hAnsi="宋体" w:cs="Courier New"/>
                <w:bCs/>
                <w:szCs w:val="24"/>
              </w:rPr>
              <w:t>4</w:t>
            </w:r>
          </w:p>
        </w:tc>
        <w:tc>
          <w:tcPr>
            <w:tcW w:w="850" w:type="dxa"/>
            <w:vAlign w:val="center"/>
          </w:tcPr>
          <w:p w14:paraId="631F118B" w14:textId="3CF20FE8" w:rsidR="00366C20" w:rsidRPr="00770712" w:rsidRDefault="00366C20" w:rsidP="00366C20">
            <w:pPr>
              <w:pStyle w:val="a8"/>
              <w:spacing w:line="276" w:lineRule="auto"/>
              <w:jc w:val="center"/>
              <w:rPr>
                <w:rFonts w:hAnsi="宋体" w:cs="Courier New"/>
                <w:b/>
                <w:bCs/>
                <w:szCs w:val="24"/>
              </w:rPr>
            </w:pPr>
          </w:p>
        </w:tc>
        <w:tc>
          <w:tcPr>
            <w:tcW w:w="1012" w:type="dxa"/>
            <w:gridSpan w:val="2"/>
            <w:vAlign w:val="center"/>
          </w:tcPr>
          <w:p w14:paraId="39F0E5C0" w14:textId="77777777" w:rsidR="00366C20" w:rsidRPr="00770712" w:rsidRDefault="00366C20" w:rsidP="00366C20">
            <w:pPr>
              <w:pStyle w:val="a8"/>
              <w:spacing w:line="276" w:lineRule="auto"/>
              <w:ind w:firstLine="420"/>
              <w:jc w:val="center"/>
              <w:rPr>
                <w:rFonts w:hAnsi="宋体" w:cs="Courier New"/>
                <w:b/>
                <w:bCs/>
                <w:szCs w:val="24"/>
              </w:rPr>
            </w:pPr>
          </w:p>
        </w:tc>
      </w:tr>
    </w:tbl>
    <w:bookmarkEnd w:id="0"/>
    <w:p w14:paraId="6178EDE4" w14:textId="77777777" w:rsidR="00D03334" w:rsidRPr="00F067DB" w:rsidRDefault="00D03334" w:rsidP="00D03334">
      <w:pPr>
        <w:adjustRightInd/>
        <w:spacing w:line="360" w:lineRule="auto"/>
        <w:textAlignment w:val="auto"/>
        <w:rPr>
          <w:rFonts w:ascii="黑体" w:eastAsia="黑体" w:hAnsi="黑体"/>
          <w:b/>
          <w:bCs/>
          <w:szCs w:val="20"/>
        </w:rPr>
      </w:pPr>
      <w:r w:rsidRPr="00F067DB">
        <w:rPr>
          <w:rFonts w:ascii="黑体" w:eastAsia="黑体" w:hAnsi="黑体" w:hint="eastAsia"/>
          <w:b/>
          <w:bCs/>
          <w:szCs w:val="20"/>
        </w:rPr>
        <w:t>注：若出现评分总分相同时，价格低者排名优先。</w:t>
      </w:r>
    </w:p>
    <w:p w14:paraId="3D8E4077" w14:textId="6B8AEF3B" w:rsidR="005C098A" w:rsidRPr="0064589E" w:rsidRDefault="005C098A" w:rsidP="00821883">
      <w:pPr>
        <w:snapToGrid w:val="0"/>
        <w:spacing w:line="276" w:lineRule="auto"/>
        <w:rPr>
          <w:rFonts w:ascii="宋体" w:hAnsi="宋体"/>
          <w:bCs/>
          <w:sz w:val="24"/>
        </w:rPr>
      </w:pPr>
      <w:r w:rsidRPr="0064589E">
        <w:rPr>
          <w:rFonts w:hint="eastAsia"/>
          <w:bCs/>
          <w:sz w:val="24"/>
        </w:rPr>
        <w:t>采购单位：</w:t>
      </w:r>
      <w:r w:rsidR="0033080A">
        <w:rPr>
          <w:rFonts w:ascii="宋体" w:hAnsi="宋体" w:cs="Arial" w:hint="eastAsia"/>
          <w:bCs/>
          <w:sz w:val="24"/>
        </w:rPr>
        <w:t>广西双钱健康产业股份有限公司</w:t>
      </w:r>
    </w:p>
    <w:p w14:paraId="260B2F8C" w14:textId="064967F4" w:rsidR="00B25C41" w:rsidRPr="0064589E" w:rsidRDefault="005C098A" w:rsidP="00821883">
      <w:pPr>
        <w:pStyle w:val="a8"/>
        <w:spacing w:line="276" w:lineRule="auto"/>
        <w:rPr>
          <w:rFonts w:ascii="Times New Roman" w:hAnsi="Times New Roman"/>
          <w:bCs/>
          <w:sz w:val="24"/>
          <w:szCs w:val="24"/>
        </w:rPr>
      </w:pPr>
      <w:r w:rsidRPr="0064589E">
        <w:rPr>
          <w:rFonts w:ascii="Times New Roman" w:hAnsi="Times New Roman" w:hint="eastAsia"/>
          <w:bCs/>
          <w:sz w:val="24"/>
          <w:szCs w:val="24"/>
        </w:rPr>
        <w:t>评审人员：</w:t>
      </w:r>
    </w:p>
    <w:p w14:paraId="454EA87C" w14:textId="0B64B60D" w:rsidR="00B25C41" w:rsidRDefault="005C098A" w:rsidP="00821883">
      <w:pPr>
        <w:adjustRightInd/>
        <w:spacing w:line="276" w:lineRule="auto"/>
        <w:textAlignment w:val="auto"/>
        <w:rPr>
          <w:bCs/>
          <w:sz w:val="24"/>
        </w:rPr>
      </w:pPr>
      <w:r w:rsidRPr="0064589E">
        <w:rPr>
          <w:rFonts w:hint="eastAsia"/>
          <w:bCs/>
          <w:sz w:val="24"/>
        </w:rPr>
        <w:t>评审时间：</w:t>
      </w:r>
      <w:r w:rsidRPr="0064589E">
        <w:rPr>
          <w:rFonts w:hint="eastAsia"/>
          <w:bCs/>
          <w:sz w:val="24"/>
        </w:rPr>
        <w:t xml:space="preserve">    </w:t>
      </w:r>
      <w:r w:rsidRPr="0064589E">
        <w:rPr>
          <w:rFonts w:hint="eastAsia"/>
          <w:bCs/>
          <w:sz w:val="24"/>
        </w:rPr>
        <w:t>年</w:t>
      </w:r>
      <w:r w:rsidRPr="0064589E">
        <w:rPr>
          <w:rFonts w:hint="eastAsia"/>
          <w:bCs/>
          <w:sz w:val="24"/>
        </w:rPr>
        <w:t xml:space="preserve">  </w:t>
      </w:r>
      <w:r w:rsidRPr="0064589E">
        <w:rPr>
          <w:rFonts w:hint="eastAsia"/>
          <w:bCs/>
          <w:sz w:val="24"/>
        </w:rPr>
        <w:t>月</w:t>
      </w:r>
      <w:r w:rsidRPr="0064589E">
        <w:rPr>
          <w:rFonts w:hint="eastAsia"/>
          <w:bCs/>
          <w:sz w:val="24"/>
        </w:rPr>
        <w:t xml:space="preserve">  </w:t>
      </w:r>
    </w:p>
    <w:p w14:paraId="7D3ABEF2" w14:textId="77777777" w:rsidR="00283FDF" w:rsidRDefault="00283FDF" w:rsidP="005C098A">
      <w:pPr>
        <w:adjustRightInd/>
        <w:spacing w:line="288" w:lineRule="auto"/>
        <w:textAlignment w:val="auto"/>
        <w:rPr>
          <w:bCs/>
          <w:sz w:val="24"/>
        </w:rPr>
      </w:pPr>
    </w:p>
    <w:p w14:paraId="6BF02B18" w14:textId="77777777" w:rsidR="00821883" w:rsidRDefault="00821883" w:rsidP="005C098A">
      <w:pPr>
        <w:adjustRightInd/>
        <w:spacing w:line="288" w:lineRule="auto"/>
        <w:textAlignment w:val="auto"/>
        <w:rPr>
          <w:bCs/>
          <w:sz w:val="24"/>
        </w:rPr>
      </w:pPr>
    </w:p>
    <w:p w14:paraId="0A7731BA" w14:textId="77777777" w:rsidR="00821883" w:rsidRDefault="00821883" w:rsidP="005C098A">
      <w:pPr>
        <w:adjustRightInd/>
        <w:spacing w:line="288" w:lineRule="auto"/>
        <w:textAlignment w:val="auto"/>
        <w:rPr>
          <w:bCs/>
          <w:sz w:val="24"/>
        </w:rPr>
      </w:pPr>
    </w:p>
    <w:p w14:paraId="4574719E" w14:textId="77777777" w:rsidR="00821883" w:rsidRDefault="00821883" w:rsidP="005C098A">
      <w:pPr>
        <w:adjustRightInd/>
        <w:spacing w:line="288" w:lineRule="auto"/>
        <w:textAlignment w:val="auto"/>
        <w:rPr>
          <w:bCs/>
          <w:sz w:val="24"/>
        </w:rPr>
      </w:pPr>
    </w:p>
    <w:p w14:paraId="30618F4D" w14:textId="77777777" w:rsidR="00821883" w:rsidRDefault="00821883" w:rsidP="005C098A">
      <w:pPr>
        <w:adjustRightInd/>
        <w:spacing w:line="288" w:lineRule="auto"/>
        <w:textAlignment w:val="auto"/>
        <w:rPr>
          <w:bCs/>
          <w:sz w:val="24"/>
        </w:rPr>
      </w:pPr>
    </w:p>
    <w:p w14:paraId="44DDC722" w14:textId="77777777" w:rsidR="00821883" w:rsidRDefault="00821883" w:rsidP="005C098A">
      <w:pPr>
        <w:adjustRightInd/>
        <w:spacing w:line="288" w:lineRule="auto"/>
        <w:textAlignment w:val="auto"/>
        <w:rPr>
          <w:bCs/>
          <w:sz w:val="24"/>
        </w:rPr>
      </w:pPr>
    </w:p>
    <w:p w14:paraId="60D39B02" w14:textId="77777777" w:rsidR="00821883" w:rsidRDefault="00821883" w:rsidP="005C098A">
      <w:pPr>
        <w:adjustRightInd/>
        <w:spacing w:line="288" w:lineRule="auto"/>
        <w:textAlignment w:val="auto"/>
        <w:rPr>
          <w:bCs/>
          <w:sz w:val="24"/>
        </w:rPr>
      </w:pPr>
    </w:p>
    <w:p w14:paraId="4794082D" w14:textId="77777777" w:rsidR="00821883" w:rsidRDefault="00821883" w:rsidP="005C098A">
      <w:pPr>
        <w:adjustRightInd/>
        <w:spacing w:line="288" w:lineRule="auto"/>
        <w:textAlignment w:val="auto"/>
        <w:rPr>
          <w:bCs/>
          <w:sz w:val="24"/>
        </w:rPr>
      </w:pPr>
    </w:p>
    <w:p w14:paraId="4D1E578B" w14:textId="77777777" w:rsidR="00821883" w:rsidRDefault="00821883" w:rsidP="005C098A">
      <w:pPr>
        <w:adjustRightInd/>
        <w:spacing w:line="288" w:lineRule="auto"/>
        <w:textAlignment w:val="auto"/>
        <w:rPr>
          <w:bCs/>
          <w:sz w:val="24"/>
        </w:rPr>
      </w:pPr>
    </w:p>
    <w:p w14:paraId="51FDBC80" w14:textId="77777777" w:rsidR="00821883" w:rsidRDefault="00821883" w:rsidP="005C098A">
      <w:pPr>
        <w:adjustRightInd/>
        <w:spacing w:line="288" w:lineRule="auto"/>
        <w:textAlignment w:val="auto"/>
        <w:rPr>
          <w:bCs/>
          <w:sz w:val="24"/>
        </w:rPr>
      </w:pPr>
    </w:p>
    <w:p w14:paraId="2FBA963A" w14:textId="77777777" w:rsidR="00821883" w:rsidRDefault="00821883" w:rsidP="005C098A">
      <w:pPr>
        <w:adjustRightInd/>
        <w:spacing w:line="288" w:lineRule="auto"/>
        <w:textAlignment w:val="auto"/>
        <w:rPr>
          <w:bCs/>
          <w:sz w:val="24"/>
        </w:rPr>
      </w:pPr>
    </w:p>
    <w:p w14:paraId="45AEC77E" w14:textId="77777777" w:rsidR="00821883" w:rsidRDefault="00821883" w:rsidP="005C098A">
      <w:pPr>
        <w:adjustRightInd/>
        <w:spacing w:line="288" w:lineRule="auto"/>
        <w:textAlignment w:val="auto"/>
        <w:rPr>
          <w:bCs/>
          <w:sz w:val="24"/>
        </w:rPr>
      </w:pPr>
    </w:p>
    <w:p w14:paraId="1A203A2A" w14:textId="77777777" w:rsidR="00821883" w:rsidRDefault="00821883" w:rsidP="005C098A">
      <w:pPr>
        <w:adjustRightInd/>
        <w:spacing w:line="288" w:lineRule="auto"/>
        <w:textAlignment w:val="auto"/>
        <w:rPr>
          <w:rFonts w:hint="eastAsia"/>
          <w:bCs/>
          <w:sz w:val="24"/>
        </w:rPr>
      </w:pPr>
    </w:p>
    <w:p w14:paraId="3E91370A" w14:textId="5A763E11" w:rsidR="005C098A" w:rsidRPr="0064589E" w:rsidRDefault="005C098A" w:rsidP="005C098A">
      <w:pPr>
        <w:adjustRightInd/>
        <w:spacing w:line="288" w:lineRule="auto"/>
        <w:textAlignment w:val="auto"/>
        <w:rPr>
          <w:b/>
          <w:szCs w:val="21"/>
        </w:rPr>
      </w:pPr>
      <w:r w:rsidRPr="0064589E">
        <w:rPr>
          <w:rFonts w:hint="eastAsia"/>
          <w:b/>
          <w:szCs w:val="21"/>
        </w:rPr>
        <w:lastRenderedPageBreak/>
        <w:t>附表二：</w:t>
      </w:r>
    </w:p>
    <w:p w14:paraId="63F94FC0" w14:textId="35131B9A" w:rsidR="005C098A" w:rsidRPr="0064589E" w:rsidRDefault="005C098A" w:rsidP="005C098A">
      <w:pPr>
        <w:pStyle w:val="a8"/>
        <w:jc w:val="center"/>
        <w:rPr>
          <w:rFonts w:ascii="Times New Roman" w:hAnsi="Times New Roman"/>
          <w:b/>
          <w:sz w:val="28"/>
          <w:szCs w:val="28"/>
        </w:rPr>
      </w:pPr>
      <w:r w:rsidRPr="0064589E">
        <w:rPr>
          <w:rFonts w:ascii="Times New Roman" w:hAnsi="Times New Roman" w:hint="eastAsia"/>
          <w:b/>
          <w:sz w:val="28"/>
          <w:szCs w:val="28"/>
        </w:rPr>
        <w:t>《</w:t>
      </w:r>
      <w:r w:rsidR="00480136">
        <w:rPr>
          <w:rFonts w:ascii="Times New Roman" w:hAnsi="Times New Roman" w:hint="eastAsia"/>
          <w:b/>
          <w:bCs/>
          <w:sz w:val="28"/>
          <w:szCs w:val="28"/>
        </w:rPr>
        <w:t>啫喱杯龟苓膏自动分装生产线采购</w:t>
      </w:r>
      <w:r w:rsidRPr="0064589E">
        <w:rPr>
          <w:rFonts w:ascii="Times New Roman" w:hAnsi="Times New Roman" w:hint="eastAsia"/>
          <w:b/>
          <w:sz w:val="28"/>
          <w:szCs w:val="28"/>
        </w:rPr>
        <w:t>（编号：</w:t>
      </w:r>
      <w:r w:rsidR="00CC6BD2">
        <w:rPr>
          <w:rFonts w:ascii="Times New Roman" w:hAnsi="Times New Roman" w:hint="eastAsia"/>
          <w:b/>
          <w:sz w:val="28"/>
          <w:szCs w:val="28"/>
        </w:rPr>
        <w:t>SQ-202401</w:t>
      </w:r>
      <w:r w:rsidRPr="0064589E">
        <w:rPr>
          <w:rFonts w:ascii="Times New Roman" w:hAnsi="Times New Roman" w:hint="eastAsia"/>
          <w:b/>
          <w:sz w:val="28"/>
          <w:szCs w:val="28"/>
        </w:rPr>
        <w:t>）项目比选报价记录表》</w:t>
      </w:r>
    </w:p>
    <w:p w14:paraId="6E755FC6" w14:textId="77777777" w:rsidR="005C098A" w:rsidRPr="0064589E" w:rsidRDefault="005C098A" w:rsidP="005C098A">
      <w:pPr>
        <w:pStyle w:val="a8"/>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4360"/>
        <w:gridCol w:w="2540"/>
        <w:gridCol w:w="1882"/>
      </w:tblGrid>
      <w:tr w:rsidR="0064589E" w:rsidRPr="0064589E" w14:paraId="0F28EEBD" w14:textId="77777777" w:rsidTr="006745DD">
        <w:trPr>
          <w:trHeight w:val="667"/>
        </w:trPr>
        <w:tc>
          <w:tcPr>
            <w:tcW w:w="1072" w:type="dxa"/>
            <w:vAlign w:val="center"/>
          </w:tcPr>
          <w:p w14:paraId="27E825C5" w14:textId="77777777" w:rsidR="005C098A" w:rsidRPr="0064589E" w:rsidRDefault="005C098A" w:rsidP="006745DD">
            <w:pPr>
              <w:adjustRightInd/>
              <w:spacing w:line="288" w:lineRule="auto"/>
              <w:jc w:val="center"/>
              <w:textAlignment w:val="auto"/>
              <w:rPr>
                <w:b/>
                <w:szCs w:val="21"/>
              </w:rPr>
            </w:pPr>
            <w:r w:rsidRPr="0064589E">
              <w:rPr>
                <w:rFonts w:hint="eastAsia"/>
                <w:b/>
                <w:szCs w:val="21"/>
              </w:rPr>
              <w:t>序号</w:t>
            </w:r>
          </w:p>
        </w:tc>
        <w:tc>
          <w:tcPr>
            <w:tcW w:w="4360" w:type="dxa"/>
            <w:vAlign w:val="center"/>
          </w:tcPr>
          <w:p w14:paraId="0FFDAD58" w14:textId="77777777" w:rsidR="005C098A" w:rsidRPr="0064589E" w:rsidRDefault="005C098A" w:rsidP="006745DD">
            <w:pPr>
              <w:adjustRightInd/>
              <w:spacing w:line="288" w:lineRule="auto"/>
              <w:jc w:val="center"/>
              <w:textAlignment w:val="auto"/>
              <w:rPr>
                <w:b/>
                <w:szCs w:val="21"/>
              </w:rPr>
            </w:pPr>
            <w:r w:rsidRPr="0064589E">
              <w:rPr>
                <w:rFonts w:hint="eastAsia"/>
                <w:b/>
                <w:szCs w:val="21"/>
              </w:rPr>
              <w:t>报价单位</w:t>
            </w:r>
          </w:p>
        </w:tc>
        <w:tc>
          <w:tcPr>
            <w:tcW w:w="2540" w:type="dxa"/>
            <w:vAlign w:val="center"/>
          </w:tcPr>
          <w:p w14:paraId="11EFB3FB" w14:textId="77777777" w:rsidR="005C098A" w:rsidRPr="0064589E" w:rsidRDefault="005C098A" w:rsidP="006745DD">
            <w:pPr>
              <w:adjustRightInd/>
              <w:spacing w:line="288" w:lineRule="auto"/>
              <w:jc w:val="center"/>
              <w:textAlignment w:val="auto"/>
              <w:rPr>
                <w:b/>
                <w:szCs w:val="21"/>
              </w:rPr>
            </w:pPr>
            <w:r w:rsidRPr="0064589E">
              <w:rPr>
                <w:rFonts w:hint="eastAsia"/>
                <w:b/>
                <w:szCs w:val="21"/>
              </w:rPr>
              <w:t>报价总额（万元）</w:t>
            </w:r>
          </w:p>
        </w:tc>
        <w:tc>
          <w:tcPr>
            <w:tcW w:w="1882" w:type="dxa"/>
            <w:vAlign w:val="center"/>
          </w:tcPr>
          <w:p w14:paraId="43018300" w14:textId="77777777" w:rsidR="00200E45" w:rsidRPr="0064589E" w:rsidRDefault="005C098A" w:rsidP="006745DD">
            <w:pPr>
              <w:adjustRightInd/>
              <w:spacing w:line="288" w:lineRule="auto"/>
              <w:jc w:val="center"/>
              <w:textAlignment w:val="auto"/>
              <w:rPr>
                <w:b/>
                <w:szCs w:val="21"/>
              </w:rPr>
            </w:pPr>
            <w:r w:rsidRPr="0064589E">
              <w:rPr>
                <w:rFonts w:hint="eastAsia"/>
                <w:b/>
                <w:szCs w:val="21"/>
              </w:rPr>
              <w:t>报价得分</w:t>
            </w:r>
          </w:p>
          <w:p w14:paraId="33D861B3" w14:textId="72583111" w:rsidR="005C098A" w:rsidRPr="0064589E" w:rsidRDefault="005C098A" w:rsidP="006745DD">
            <w:pPr>
              <w:adjustRightInd/>
              <w:spacing w:line="288" w:lineRule="auto"/>
              <w:jc w:val="center"/>
              <w:textAlignment w:val="auto"/>
              <w:rPr>
                <w:b/>
                <w:szCs w:val="21"/>
              </w:rPr>
            </w:pPr>
            <w:r w:rsidRPr="0064589E">
              <w:rPr>
                <w:rFonts w:hint="eastAsia"/>
                <w:b/>
                <w:szCs w:val="21"/>
              </w:rPr>
              <w:t>（满分</w:t>
            </w:r>
            <w:r w:rsidR="00E03D1B">
              <w:rPr>
                <w:b/>
                <w:szCs w:val="21"/>
              </w:rPr>
              <w:t>7</w:t>
            </w:r>
            <w:r w:rsidR="00200E45" w:rsidRPr="0064589E">
              <w:rPr>
                <w:b/>
                <w:szCs w:val="21"/>
              </w:rPr>
              <w:t>0</w:t>
            </w:r>
            <w:r w:rsidRPr="0064589E">
              <w:rPr>
                <w:rFonts w:hint="eastAsia"/>
                <w:b/>
                <w:szCs w:val="21"/>
              </w:rPr>
              <w:t>分）</w:t>
            </w:r>
          </w:p>
        </w:tc>
      </w:tr>
      <w:tr w:rsidR="000A5DC2" w:rsidRPr="0064589E" w14:paraId="09FD4A9E" w14:textId="77777777" w:rsidTr="006745DD">
        <w:trPr>
          <w:trHeight w:val="667"/>
        </w:trPr>
        <w:tc>
          <w:tcPr>
            <w:tcW w:w="1072" w:type="dxa"/>
            <w:vAlign w:val="center"/>
          </w:tcPr>
          <w:p w14:paraId="66199025" w14:textId="13AE9881" w:rsidR="000A5DC2" w:rsidRPr="0064589E" w:rsidRDefault="000A5DC2" w:rsidP="006745DD">
            <w:pPr>
              <w:adjustRightInd/>
              <w:spacing w:line="288" w:lineRule="auto"/>
              <w:jc w:val="center"/>
              <w:textAlignment w:val="auto"/>
              <w:rPr>
                <w:b/>
                <w:szCs w:val="21"/>
              </w:rPr>
            </w:pPr>
            <w:r>
              <w:rPr>
                <w:rFonts w:hint="eastAsia"/>
                <w:b/>
                <w:szCs w:val="21"/>
              </w:rPr>
              <w:t>1</w:t>
            </w:r>
          </w:p>
        </w:tc>
        <w:tc>
          <w:tcPr>
            <w:tcW w:w="4360" w:type="dxa"/>
            <w:vAlign w:val="center"/>
          </w:tcPr>
          <w:p w14:paraId="7DBBB713" w14:textId="77777777" w:rsidR="000A5DC2" w:rsidRPr="0064589E" w:rsidRDefault="000A5DC2" w:rsidP="006745DD">
            <w:pPr>
              <w:adjustRightInd/>
              <w:spacing w:line="288" w:lineRule="auto"/>
              <w:jc w:val="center"/>
              <w:textAlignment w:val="auto"/>
              <w:rPr>
                <w:b/>
                <w:szCs w:val="21"/>
              </w:rPr>
            </w:pPr>
          </w:p>
        </w:tc>
        <w:tc>
          <w:tcPr>
            <w:tcW w:w="2540" w:type="dxa"/>
            <w:vAlign w:val="center"/>
          </w:tcPr>
          <w:p w14:paraId="256B59BA" w14:textId="77777777" w:rsidR="000A5DC2" w:rsidRPr="0064589E" w:rsidRDefault="000A5DC2" w:rsidP="006745DD">
            <w:pPr>
              <w:adjustRightInd/>
              <w:spacing w:line="288" w:lineRule="auto"/>
              <w:jc w:val="center"/>
              <w:textAlignment w:val="auto"/>
              <w:rPr>
                <w:b/>
                <w:szCs w:val="21"/>
              </w:rPr>
            </w:pPr>
          </w:p>
        </w:tc>
        <w:tc>
          <w:tcPr>
            <w:tcW w:w="1882" w:type="dxa"/>
            <w:vAlign w:val="center"/>
          </w:tcPr>
          <w:p w14:paraId="225DF7EF" w14:textId="77777777" w:rsidR="000A5DC2" w:rsidRPr="0064589E" w:rsidRDefault="000A5DC2" w:rsidP="006745DD">
            <w:pPr>
              <w:adjustRightInd/>
              <w:spacing w:line="288" w:lineRule="auto"/>
              <w:jc w:val="center"/>
              <w:textAlignment w:val="auto"/>
              <w:rPr>
                <w:b/>
                <w:szCs w:val="21"/>
              </w:rPr>
            </w:pPr>
          </w:p>
        </w:tc>
      </w:tr>
      <w:tr w:rsidR="005C098A" w:rsidRPr="0064589E" w14:paraId="594219DA" w14:textId="77777777" w:rsidTr="000A5DC2">
        <w:trPr>
          <w:trHeight w:val="907"/>
        </w:trPr>
        <w:tc>
          <w:tcPr>
            <w:tcW w:w="1072" w:type="dxa"/>
            <w:vAlign w:val="center"/>
          </w:tcPr>
          <w:p w14:paraId="3AE9636E" w14:textId="4EC6AEB1" w:rsidR="005C098A" w:rsidRPr="0064589E" w:rsidRDefault="000A5DC2" w:rsidP="000A5DC2">
            <w:pPr>
              <w:adjustRightInd/>
              <w:spacing w:line="288" w:lineRule="auto"/>
              <w:jc w:val="center"/>
              <w:textAlignment w:val="auto"/>
              <w:rPr>
                <w:b/>
                <w:szCs w:val="21"/>
              </w:rPr>
            </w:pPr>
            <w:r>
              <w:rPr>
                <w:b/>
                <w:szCs w:val="21"/>
              </w:rPr>
              <w:t>2</w:t>
            </w:r>
          </w:p>
        </w:tc>
        <w:tc>
          <w:tcPr>
            <w:tcW w:w="4360" w:type="dxa"/>
          </w:tcPr>
          <w:p w14:paraId="26984349" w14:textId="77777777" w:rsidR="005C098A" w:rsidRPr="0064589E" w:rsidRDefault="005C098A" w:rsidP="006745DD">
            <w:pPr>
              <w:adjustRightInd/>
              <w:spacing w:line="288" w:lineRule="auto"/>
              <w:textAlignment w:val="auto"/>
              <w:rPr>
                <w:b/>
                <w:szCs w:val="21"/>
              </w:rPr>
            </w:pPr>
          </w:p>
        </w:tc>
        <w:tc>
          <w:tcPr>
            <w:tcW w:w="2540" w:type="dxa"/>
          </w:tcPr>
          <w:p w14:paraId="3A5A1692" w14:textId="77777777" w:rsidR="005C098A" w:rsidRPr="0064589E" w:rsidRDefault="005C098A" w:rsidP="006745DD">
            <w:pPr>
              <w:adjustRightInd/>
              <w:spacing w:line="288" w:lineRule="auto"/>
              <w:textAlignment w:val="auto"/>
              <w:rPr>
                <w:b/>
                <w:szCs w:val="21"/>
              </w:rPr>
            </w:pPr>
          </w:p>
        </w:tc>
        <w:tc>
          <w:tcPr>
            <w:tcW w:w="1882" w:type="dxa"/>
          </w:tcPr>
          <w:p w14:paraId="2D20AAB8" w14:textId="77777777" w:rsidR="005C098A" w:rsidRPr="0064589E" w:rsidRDefault="005C098A" w:rsidP="006745DD">
            <w:pPr>
              <w:adjustRightInd/>
              <w:spacing w:line="288" w:lineRule="auto"/>
              <w:textAlignment w:val="auto"/>
              <w:rPr>
                <w:b/>
                <w:szCs w:val="21"/>
              </w:rPr>
            </w:pPr>
          </w:p>
        </w:tc>
      </w:tr>
      <w:tr w:rsidR="000A5DC2" w:rsidRPr="0064589E" w14:paraId="3D39B36E" w14:textId="77777777" w:rsidTr="000A5DC2">
        <w:trPr>
          <w:trHeight w:val="907"/>
        </w:trPr>
        <w:tc>
          <w:tcPr>
            <w:tcW w:w="1072" w:type="dxa"/>
            <w:vAlign w:val="center"/>
          </w:tcPr>
          <w:p w14:paraId="5D5B9440" w14:textId="3728ACC5" w:rsidR="000A5DC2" w:rsidRPr="0064589E" w:rsidRDefault="000A5DC2" w:rsidP="000A5DC2">
            <w:pPr>
              <w:adjustRightInd/>
              <w:spacing w:line="288" w:lineRule="auto"/>
              <w:jc w:val="center"/>
              <w:textAlignment w:val="auto"/>
              <w:rPr>
                <w:b/>
                <w:szCs w:val="21"/>
              </w:rPr>
            </w:pPr>
            <w:r>
              <w:rPr>
                <w:b/>
                <w:szCs w:val="21"/>
              </w:rPr>
              <w:t>3</w:t>
            </w:r>
          </w:p>
        </w:tc>
        <w:tc>
          <w:tcPr>
            <w:tcW w:w="4360" w:type="dxa"/>
          </w:tcPr>
          <w:p w14:paraId="1D535503" w14:textId="77777777" w:rsidR="000A5DC2" w:rsidRPr="0064589E" w:rsidRDefault="000A5DC2" w:rsidP="006745DD">
            <w:pPr>
              <w:adjustRightInd/>
              <w:spacing w:line="288" w:lineRule="auto"/>
              <w:textAlignment w:val="auto"/>
              <w:rPr>
                <w:b/>
                <w:szCs w:val="21"/>
              </w:rPr>
            </w:pPr>
          </w:p>
        </w:tc>
        <w:tc>
          <w:tcPr>
            <w:tcW w:w="2540" w:type="dxa"/>
          </w:tcPr>
          <w:p w14:paraId="20F10DF0" w14:textId="77777777" w:rsidR="000A5DC2" w:rsidRPr="0064589E" w:rsidRDefault="000A5DC2" w:rsidP="006745DD">
            <w:pPr>
              <w:adjustRightInd/>
              <w:spacing w:line="288" w:lineRule="auto"/>
              <w:textAlignment w:val="auto"/>
              <w:rPr>
                <w:b/>
                <w:szCs w:val="21"/>
              </w:rPr>
            </w:pPr>
          </w:p>
        </w:tc>
        <w:tc>
          <w:tcPr>
            <w:tcW w:w="1882" w:type="dxa"/>
          </w:tcPr>
          <w:p w14:paraId="5AB06C5B" w14:textId="77777777" w:rsidR="000A5DC2" w:rsidRPr="0064589E" w:rsidRDefault="000A5DC2" w:rsidP="006745DD">
            <w:pPr>
              <w:adjustRightInd/>
              <w:spacing w:line="288" w:lineRule="auto"/>
              <w:textAlignment w:val="auto"/>
              <w:rPr>
                <w:b/>
                <w:szCs w:val="21"/>
              </w:rPr>
            </w:pPr>
          </w:p>
        </w:tc>
      </w:tr>
      <w:tr w:rsidR="000A5DC2" w:rsidRPr="0064589E" w14:paraId="23CD1CE8" w14:textId="77777777" w:rsidTr="000A5DC2">
        <w:trPr>
          <w:trHeight w:val="907"/>
        </w:trPr>
        <w:tc>
          <w:tcPr>
            <w:tcW w:w="1072" w:type="dxa"/>
            <w:vAlign w:val="center"/>
          </w:tcPr>
          <w:p w14:paraId="2B9A1BAF" w14:textId="6F8D6F17" w:rsidR="000A5DC2" w:rsidRDefault="000A5DC2" w:rsidP="000A5DC2">
            <w:pPr>
              <w:adjustRightInd/>
              <w:spacing w:line="288" w:lineRule="auto"/>
              <w:jc w:val="center"/>
              <w:textAlignment w:val="auto"/>
              <w:rPr>
                <w:b/>
                <w:szCs w:val="21"/>
              </w:rPr>
            </w:pPr>
            <w:r>
              <w:rPr>
                <w:rFonts w:hint="eastAsia"/>
                <w:b/>
                <w:szCs w:val="21"/>
              </w:rPr>
              <w:t>4</w:t>
            </w:r>
          </w:p>
        </w:tc>
        <w:tc>
          <w:tcPr>
            <w:tcW w:w="4360" w:type="dxa"/>
          </w:tcPr>
          <w:p w14:paraId="5224D886" w14:textId="77777777" w:rsidR="000A5DC2" w:rsidRPr="0064589E" w:rsidRDefault="000A5DC2" w:rsidP="006745DD">
            <w:pPr>
              <w:adjustRightInd/>
              <w:spacing w:line="288" w:lineRule="auto"/>
              <w:textAlignment w:val="auto"/>
              <w:rPr>
                <w:b/>
                <w:szCs w:val="21"/>
              </w:rPr>
            </w:pPr>
          </w:p>
        </w:tc>
        <w:tc>
          <w:tcPr>
            <w:tcW w:w="2540" w:type="dxa"/>
          </w:tcPr>
          <w:p w14:paraId="6A935F40" w14:textId="77777777" w:rsidR="000A5DC2" w:rsidRPr="0064589E" w:rsidRDefault="000A5DC2" w:rsidP="006745DD">
            <w:pPr>
              <w:adjustRightInd/>
              <w:spacing w:line="288" w:lineRule="auto"/>
              <w:textAlignment w:val="auto"/>
              <w:rPr>
                <w:b/>
                <w:szCs w:val="21"/>
              </w:rPr>
            </w:pPr>
          </w:p>
        </w:tc>
        <w:tc>
          <w:tcPr>
            <w:tcW w:w="1882" w:type="dxa"/>
          </w:tcPr>
          <w:p w14:paraId="32B9FA89" w14:textId="77777777" w:rsidR="000A5DC2" w:rsidRPr="0064589E" w:rsidRDefault="000A5DC2" w:rsidP="006745DD">
            <w:pPr>
              <w:adjustRightInd/>
              <w:spacing w:line="288" w:lineRule="auto"/>
              <w:textAlignment w:val="auto"/>
              <w:rPr>
                <w:b/>
                <w:szCs w:val="21"/>
              </w:rPr>
            </w:pPr>
          </w:p>
        </w:tc>
      </w:tr>
      <w:tr w:rsidR="000A5DC2" w:rsidRPr="0064589E" w14:paraId="0CA7B269" w14:textId="77777777" w:rsidTr="000A5DC2">
        <w:trPr>
          <w:trHeight w:val="907"/>
        </w:trPr>
        <w:tc>
          <w:tcPr>
            <w:tcW w:w="1072" w:type="dxa"/>
            <w:vAlign w:val="center"/>
          </w:tcPr>
          <w:p w14:paraId="48475709" w14:textId="7CC92D10" w:rsidR="000A5DC2" w:rsidRDefault="000A5DC2" w:rsidP="000A5DC2">
            <w:pPr>
              <w:adjustRightInd/>
              <w:spacing w:line="288" w:lineRule="auto"/>
              <w:jc w:val="center"/>
              <w:textAlignment w:val="auto"/>
              <w:rPr>
                <w:b/>
                <w:szCs w:val="21"/>
              </w:rPr>
            </w:pPr>
            <w:r>
              <w:rPr>
                <w:rFonts w:hint="eastAsia"/>
                <w:b/>
                <w:szCs w:val="21"/>
              </w:rPr>
              <w:t>5</w:t>
            </w:r>
          </w:p>
        </w:tc>
        <w:tc>
          <w:tcPr>
            <w:tcW w:w="4360" w:type="dxa"/>
          </w:tcPr>
          <w:p w14:paraId="73E2DFF0" w14:textId="77777777" w:rsidR="000A5DC2" w:rsidRPr="0064589E" w:rsidRDefault="000A5DC2" w:rsidP="006745DD">
            <w:pPr>
              <w:adjustRightInd/>
              <w:spacing w:line="288" w:lineRule="auto"/>
              <w:textAlignment w:val="auto"/>
              <w:rPr>
                <w:b/>
                <w:szCs w:val="21"/>
              </w:rPr>
            </w:pPr>
          </w:p>
        </w:tc>
        <w:tc>
          <w:tcPr>
            <w:tcW w:w="2540" w:type="dxa"/>
          </w:tcPr>
          <w:p w14:paraId="61B5FB10" w14:textId="77777777" w:rsidR="000A5DC2" w:rsidRPr="0064589E" w:rsidRDefault="000A5DC2" w:rsidP="006745DD">
            <w:pPr>
              <w:adjustRightInd/>
              <w:spacing w:line="288" w:lineRule="auto"/>
              <w:textAlignment w:val="auto"/>
              <w:rPr>
                <w:b/>
                <w:szCs w:val="21"/>
              </w:rPr>
            </w:pPr>
          </w:p>
        </w:tc>
        <w:tc>
          <w:tcPr>
            <w:tcW w:w="1882" w:type="dxa"/>
          </w:tcPr>
          <w:p w14:paraId="1D6D7ED7" w14:textId="77777777" w:rsidR="000A5DC2" w:rsidRPr="0064589E" w:rsidRDefault="000A5DC2" w:rsidP="006745DD">
            <w:pPr>
              <w:adjustRightInd/>
              <w:spacing w:line="288" w:lineRule="auto"/>
              <w:textAlignment w:val="auto"/>
              <w:rPr>
                <w:b/>
                <w:szCs w:val="21"/>
              </w:rPr>
            </w:pPr>
          </w:p>
        </w:tc>
      </w:tr>
    </w:tbl>
    <w:p w14:paraId="57E6A533" w14:textId="77777777" w:rsidR="005C098A" w:rsidRPr="0064589E" w:rsidRDefault="005C098A" w:rsidP="005C098A">
      <w:pPr>
        <w:adjustRightInd/>
        <w:spacing w:line="288" w:lineRule="auto"/>
        <w:textAlignment w:val="auto"/>
        <w:rPr>
          <w:b/>
          <w:sz w:val="28"/>
          <w:szCs w:val="28"/>
        </w:rPr>
      </w:pPr>
    </w:p>
    <w:p w14:paraId="465C69AC" w14:textId="77777777" w:rsidR="005C098A" w:rsidRPr="0064589E" w:rsidRDefault="005C098A" w:rsidP="005C098A">
      <w:pPr>
        <w:pStyle w:val="a8"/>
        <w:rPr>
          <w:rFonts w:ascii="Times New Roman" w:hAnsi="Times New Roman"/>
          <w:bCs/>
          <w:sz w:val="24"/>
          <w:szCs w:val="24"/>
        </w:rPr>
      </w:pPr>
      <w:r w:rsidRPr="0064589E">
        <w:rPr>
          <w:rFonts w:ascii="Times New Roman" w:hAnsi="Times New Roman" w:hint="eastAsia"/>
          <w:bCs/>
          <w:sz w:val="24"/>
          <w:szCs w:val="24"/>
        </w:rPr>
        <w:t>记录人：</w:t>
      </w:r>
    </w:p>
    <w:p w14:paraId="624EC4A6" w14:textId="77777777" w:rsidR="005C098A" w:rsidRPr="0064589E" w:rsidRDefault="005C098A" w:rsidP="005C098A">
      <w:pPr>
        <w:pStyle w:val="a8"/>
        <w:rPr>
          <w:rFonts w:ascii="Times New Roman" w:hAnsi="Times New Roman"/>
          <w:bCs/>
          <w:sz w:val="24"/>
          <w:szCs w:val="24"/>
        </w:rPr>
      </w:pPr>
    </w:p>
    <w:p w14:paraId="02DAF3FE" w14:textId="77777777" w:rsidR="005C098A" w:rsidRPr="0064589E" w:rsidRDefault="005C098A" w:rsidP="005C098A">
      <w:pPr>
        <w:pStyle w:val="a8"/>
        <w:rPr>
          <w:rFonts w:ascii="Times New Roman" w:hAnsi="Times New Roman"/>
          <w:bCs/>
          <w:sz w:val="24"/>
          <w:szCs w:val="24"/>
        </w:rPr>
      </w:pPr>
      <w:r w:rsidRPr="0064589E">
        <w:rPr>
          <w:rFonts w:ascii="Times New Roman" w:hAnsi="Times New Roman" w:hint="eastAsia"/>
          <w:bCs/>
          <w:sz w:val="24"/>
          <w:szCs w:val="24"/>
        </w:rPr>
        <w:t>监督人员：</w:t>
      </w:r>
    </w:p>
    <w:p w14:paraId="24CF0907" w14:textId="77777777" w:rsidR="005C098A" w:rsidRPr="0064589E" w:rsidRDefault="005C098A" w:rsidP="005C098A">
      <w:pPr>
        <w:pStyle w:val="a8"/>
        <w:rPr>
          <w:rFonts w:ascii="Times New Roman" w:hAnsi="Times New Roman"/>
          <w:bCs/>
          <w:sz w:val="24"/>
          <w:szCs w:val="24"/>
        </w:rPr>
      </w:pPr>
    </w:p>
    <w:p w14:paraId="359A1C66" w14:textId="77777777" w:rsidR="005C098A" w:rsidRPr="0064589E" w:rsidRDefault="005C098A" w:rsidP="005C098A">
      <w:pPr>
        <w:pStyle w:val="a8"/>
        <w:rPr>
          <w:rFonts w:ascii="Times New Roman" w:hAnsi="Times New Roman"/>
          <w:bCs/>
          <w:sz w:val="24"/>
          <w:szCs w:val="24"/>
        </w:rPr>
      </w:pPr>
      <w:r w:rsidRPr="0064589E">
        <w:rPr>
          <w:rFonts w:ascii="Times New Roman" w:hAnsi="Times New Roman" w:hint="eastAsia"/>
          <w:bCs/>
          <w:sz w:val="24"/>
          <w:szCs w:val="24"/>
        </w:rPr>
        <w:t>日期：</w:t>
      </w:r>
      <w:r w:rsidRPr="0064589E">
        <w:rPr>
          <w:rFonts w:ascii="Times New Roman" w:hAnsi="Times New Roman" w:hint="eastAsia"/>
          <w:bCs/>
          <w:sz w:val="24"/>
          <w:szCs w:val="24"/>
        </w:rPr>
        <w:t xml:space="preserve">    </w:t>
      </w:r>
      <w:r w:rsidRPr="0064589E">
        <w:rPr>
          <w:rFonts w:ascii="Times New Roman" w:hAnsi="Times New Roman" w:hint="eastAsia"/>
          <w:bCs/>
          <w:sz w:val="24"/>
          <w:szCs w:val="24"/>
        </w:rPr>
        <w:t>年</w:t>
      </w:r>
      <w:r w:rsidRPr="0064589E">
        <w:rPr>
          <w:rFonts w:ascii="Times New Roman" w:hAnsi="Times New Roman" w:hint="eastAsia"/>
          <w:bCs/>
          <w:sz w:val="24"/>
          <w:szCs w:val="24"/>
        </w:rPr>
        <w:t xml:space="preserve">  </w:t>
      </w:r>
      <w:r w:rsidRPr="0064589E">
        <w:rPr>
          <w:rFonts w:ascii="Times New Roman" w:hAnsi="Times New Roman" w:hint="eastAsia"/>
          <w:bCs/>
          <w:sz w:val="24"/>
          <w:szCs w:val="24"/>
        </w:rPr>
        <w:t>月</w:t>
      </w:r>
      <w:r w:rsidRPr="0064589E">
        <w:rPr>
          <w:rFonts w:ascii="Times New Roman" w:hAnsi="Times New Roman" w:hint="eastAsia"/>
          <w:bCs/>
          <w:sz w:val="24"/>
          <w:szCs w:val="24"/>
        </w:rPr>
        <w:t xml:space="preserve">   </w:t>
      </w:r>
      <w:r w:rsidRPr="0064589E">
        <w:rPr>
          <w:rFonts w:ascii="Times New Roman" w:hAnsi="Times New Roman" w:hint="eastAsia"/>
          <w:bCs/>
          <w:sz w:val="24"/>
          <w:szCs w:val="24"/>
        </w:rPr>
        <w:t>日</w:t>
      </w:r>
    </w:p>
    <w:p w14:paraId="74405124" w14:textId="77777777" w:rsidR="005C098A" w:rsidRPr="0064589E" w:rsidRDefault="005C098A" w:rsidP="005C098A">
      <w:pPr>
        <w:adjustRightInd/>
        <w:spacing w:line="288" w:lineRule="auto"/>
        <w:textAlignment w:val="auto"/>
        <w:rPr>
          <w:b/>
          <w:sz w:val="32"/>
          <w:szCs w:val="32"/>
        </w:rPr>
      </w:pPr>
    </w:p>
    <w:p w14:paraId="6275B4FB" w14:textId="77777777" w:rsidR="005C098A" w:rsidRPr="0064589E" w:rsidRDefault="005C098A" w:rsidP="005C098A">
      <w:pPr>
        <w:adjustRightInd/>
        <w:spacing w:line="288" w:lineRule="auto"/>
        <w:textAlignment w:val="auto"/>
        <w:rPr>
          <w:b/>
          <w:sz w:val="32"/>
          <w:szCs w:val="32"/>
        </w:rPr>
      </w:pPr>
    </w:p>
    <w:p w14:paraId="58ACF865" w14:textId="77777777" w:rsidR="005C098A" w:rsidRPr="0064589E" w:rsidRDefault="005C098A" w:rsidP="005C098A">
      <w:pPr>
        <w:adjustRightInd/>
        <w:spacing w:line="288" w:lineRule="auto"/>
        <w:textAlignment w:val="auto"/>
        <w:rPr>
          <w:b/>
          <w:sz w:val="32"/>
          <w:szCs w:val="32"/>
        </w:rPr>
      </w:pPr>
    </w:p>
    <w:p w14:paraId="7EC21427" w14:textId="77777777" w:rsidR="005C098A" w:rsidRPr="0064589E" w:rsidRDefault="005C098A" w:rsidP="005C098A">
      <w:pPr>
        <w:adjustRightInd/>
        <w:spacing w:line="288" w:lineRule="auto"/>
        <w:textAlignment w:val="auto"/>
        <w:rPr>
          <w:b/>
          <w:sz w:val="32"/>
          <w:szCs w:val="32"/>
        </w:rPr>
      </w:pPr>
    </w:p>
    <w:p w14:paraId="768C17B9" w14:textId="77777777" w:rsidR="005C098A" w:rsidRPr="0064589E" w:rsidRDefault="005C098A" w:rsidP="005C098A">
      <w:pPr>
        <w:adjustRightInd/>
        <w:spacing w:line="288" w:lineRule="auto"/>
        <w:textAlignment w:val="auto"/>
        <w:rPr>
          <w:b/>
          <w:sz w:val="32"/>
          <w:szCs w:val="32"/>
        </w:rPr>
      </w:pPr>
    </w:p>
    <w:p w14:paraId="77770246" w14:textId="77777777" w:rsidR="005C098A" w:rsidRPr="0064589E" w:rsidRDefault="005C098A" w:rsidP="005C098A">
      <w:pPr>
        <w:adjustRightInd/>
        <w:spacing w:line="288" w:lineRule="auto"/>
        <w:textAlignment w:val="auto"/>
        <w:rPr>
          <w:b/>
          <w:sz w:val="32"/>
          <w:szCs w:val="32"/>
        </w:rPr>
      </w:pPr>
    </w:p>
    <w:p w14:paraId="2B9F3131" w14:textId="77777777" w:rsidR="005C098A" w:rsidRPr="0064589E" w:rsidRDefault="005C098A" w:rsidP="005C098A">
      <w:pPr>
        <w:adjustRightInd/>
        <w:spacing w:line="288" w:lineRule="auto"/>
        <w:textAlignment w:val="auto"/>
        <w:rPr>
          <w:b/>
          <w:sz w:val="32"/>
          <w:szCs w:val="32"/>
        </w:rPr>
      </w:pPr>
    </w:p>
    <w:p w14:paraId="49B8F99D" w14:textId="77777777" w:rsidR="005C1774" w:rsidRDefault="005C1774" w:rsidP="005C098A">
      <w:pPr>
        <w:pStyle w:val="a8"/>
        <w:rPr>
          <w:rFonts w:ascii="Times New Roman" w:hAnsi="Times New Roman"/>
          <w:b/>
          <w:sz w:val="28"/>
          <w:szCs w:val="28"/>
        </w:rPr>
      </w:pPr>
    </w:p>
    <w:p w14:paraId="21F279A4" w14:textId="77777777" w:rsidR="00E03D1B" w:rsidRPr="0064589E" w:rsidRDefault="00E03D1B" w:rsidP="005C098A">
      <w:pPr>
        <w:pStyle w:val="a8"/>
        <w:rPr>
          <w:rFonts w:ascii="Times New Roman" w:hAnsi="Times New Roman"/>
          <w:b/>
          <w:sz w:val="28"/>
          <w:szCs w:val="28"/>
        </w:rPr>
      </w:pPr>
    </w:p>
    <w:p w14:paraId="52FFCB65" w14:textId="77777777" w:rsidR="005C098A" w:rsidRPr="0064589E" w:rsidRDefault="005C098A" w:rsidP="005C098A">
      <w:pPr>
        <w:snapToGrid w:val="0"/>
        <w:spacing w:line="340" w:lineRule="exact"/>
        <w:ind w:left="238"/>
        <w:rPr>
          <w:b/>
          <w:szCs w:val="21"/>
        </w:rPr>
      </w:pPr>
      <w:r w:rsidRPr="0064589E">
        <w:rPr>
          <w:rFonts w:hint="eastAsia"/>
          <w:b/>
          <w:szCs w:val="21"/>
        </w:rPr>
        <w:lastRenderedPageBreak/>
        <w:t>附表三：</w:t>
      </w:r>
      <w:r w:rsidRPr="0064589E">
        <w:rPr>
          <w:rFonts w:hint="eastAsia"/>
          <w:b/>
          <w:szCs w:val="21"/>
        </w:rPr>
        <w:t xml:space="preserve">  </w:t>
      </w:r>
    </w:p>
    <w:p w14:paraId="3A2ACCB1" w14:textId="77777777" w:rsidR="005C098A" w:rsidRPr="0064589E" w:rsidRDefault="005C098A" w:rsidP="005C098A">
      <w:pPr>
        <w:snapToGrid w:val="0"/>
        <w:spacing w:line="340" w:lineRule="exact"/>
        <w:ind w:left="238"/>
        <w:rPr>
          <w:b/>
          <w:szCs w:val="21"/>
        </w:rPr>
      </w:pPr>
    </w:p>
    <w:p w14:paraId="16FB6477" w14:textId="390D346A" w:rsidR="005C098A" w:rsidRPr="0064589E" w:rsidRDefault="005C098A" w:rsidP="005C098A">
      <w:pPr>
        <w:snapToGrid w:val="0"/>
        <w:spacing w:line="340" w:lineRule="exact"/>
        <w:ind w:left="238"/>
        <w:jc w:val="center"/>
        <w:rPr>
          <w:b/>
          <w:sz w:val="28"/>
          <w:szCs w:val="28"/>
        </w:rPr>
      </w:pPr>
      <w:r w:rsidRPr="0064589E">
        <w:rPr>
          <w:rFonts w:hint="eastAsia"/>
          <w:b/>
          <w:sz w:val="28"/>
          <w:szCs w:val="28"/>
        </w:rPr>
        <w:t>《</w:t>
      </w:r>
      <w:r w:rsidR="00480136">
        <w:rPr>
          <w:rFonts w:hint="eastAsia"/>
          <w:b/>
          <w:bCs/>
          <w:sz w:val="28"/>
          <w:szCs w:val="28"/>
        </w:rPr>
        <w:t>啫喱杯龟苓膏自动分装生产线采购</w:t>
      </w:r>
      <w:r w:rsidRPr="0064589E">
        <w:rPr>
          <w:rFonts w:hint="eastAsia"/>
          <w:b/>
          <w:sz w:val="28"/>
          <w:szCs w:val="28"/>
        </w:rPr>
        <w:t>（编号：</w:t>
      </w:r>
      <w:r w:rsidR="00CC6BD2">
        <w:rPr>
          <w:rFonts w:hint="eastAsia"/>
          <w:b/>
          <w:sz w:val="28"/>
          <w:szCs w:val="28"/>
        </w:rPr>
        <w:t>SQ-202401</w:t>
      </w:r>
      <w:r w:rsidRPr="0064589E">
        <w:rPr>
          <w:rFonts w:hint="eastAsia"/>
          <w:b/>
          <w:sz w:val="28"/>
          <w:szCs w:val="28"/>
        </w:rPr>
        <w:t>）项目比选评审结果记录表》</w:t>
      </w:r>
    </w:p>
    <w:p w14:paraId="4549EB9E" w14:textId="77777777" w:rsidR="005C098A" w:rsidRPr="0064589E" w:rsidRDefault="005C098A" w:rsidP="005C098A">
      <w:pPr>
        <w:snapToGrid w:val="0"/>
        <w:spacing w:line="340" w:lineRule="exact"/>
        <w:ind w:left="23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154"/>
        <w:gridCol w:w="3101"/>
        <w:gridCol w:w="1590"/>
        <w:gridCol w:w="1222"/>
      </w:tblGrid>
      <w:tr w:rsidR="0064589E" w:rsidRPr="0064589E" w14:paraId="04CD6ED4" w14:textId="77777777" w:rsidTr="006745DD">
        <w:tc>
          <w:tcPr>
            <w:tcW w:w="787" w:type="dxa"/>
          </w:tcPr>
          <w:p w14:paraId="3FE0E3B1" w14:textId="77777777" w:rsidR="005C098A" w:rsidRPr="0064589E" w:rsidRDefault="005C098A" w:rsidP="006745DD">
            <w:pPr>
              <w:snapToGrid w:val="0"/>
              <w:spacing w:line="340" w:lineRule="exact"/>
              <w:jc w:val="center"/>
              <w:rPr>
                <w:b/>
                <w:szCs w:val="21"/>
              </w:rPr>
            </w:pPr>
            <w:r w:rsidRPr="0064589E">
              <w:rPr>
                <w:rFonts w:hint="eastAsia"/>
                <w:b/>
                <w:szCs w:val="21"/>
              </w:rPr>
              <w:t>序号</w:t>
            </w:r>
          </w:p>
        </w:tc>
        <w:tc>
          <w:tcPr>
            <w:tcW w:w="3154" w:type="dxa"/>
          </w:tcPr>
          <w:p w14:paraId="318BC83B" w14:textId="77777777" w:rsidR="005C098A" w:rsidRPr="0064589E" w:rsidRDefault="005C098A" w:rsidP="006745DD">
            <w:pPr>
              <w:snapToGrid w:val="0"/>
              <w:spacing w:line="340" w:lineRule="exact"/>
              <w:jc w:val="center"/>
              <w:rPr>
                <w:b/>
                <w:szCs w:val="21"/>
              </w:rPr>
            </w:pPr>
            <w:r w:rsidRPr="0064589E">
              <w:rPr>
                <w:rFonts w:hint="eastAsia"/>
                <w:b/>
                <w:szCs w:val="21"/>
              </w:rPr>
              <w:t>报价单位</w:t>
            </w:r>
          </w:p>
        </w:tc>
        <w:tc>
          <w:tcPr>
            <w:tcW w:w="3101" w:type="dxa"/>
          </w:tcPr>
          <w:p w14:paraId="5A8D4B7C" w14:textId="77777777" w:rsidR="005C098A" w:rsidRPr="0064589E" w:rsidRDefault="005C098A" w:rsidP="006745DD">
            <w:pPr>
              <w:snapToGrid w:val="0"/>
              <w:spacing w:line="340" w:lineRule="exact"/>
              <w:jc w:val="center"/>
              <w:rPr>
                <w:b/>
                <w:szCs w:val="21"/>
              </w:rPr>
            </w:pPr>
            <w:r w:rsidRPr="0064589E">
              <w:rPr>
                <w:rFonts w:hint="eastAsia"/>
                <w:b/>
                <w:szCs w:val="21"/>
              </w:rPr>
              <w:t>各评审评分</w:t>
            </w:r>
          </w:p>
        </w:tc>
        <w:tc>
          <w:tcPr>
            <w:tcW w:w="1590" w:type="dxa"/>
          </w:tcPr>
          <w:p w14:paraId="7995BBE5" w14:textId="77777777" w:rsidR="005C098A" w:rsidRPr="0064589E" w:rsidRDefault="005C098A" w:rsidP="006745DD">
            <w:pPr>
              <w:snapToGrid w:val="0"/>
              <w:spacing w:line="340" w:lineRule="exact"/>
              <w:jc w:val="center"/>
              <w:rPr>
                <w:b/>
                <w:szCs w:val="21"/>
              </w:rPr>
            </w:pPr>
            <w:r w:rsidRPr="0064589E">
              <w:rPr>
                <w:rFonts w:hint="eastAsia"/>
                <w:b/>
                <w:szCs w:val="21"/>
              </w:rPr>
              <w:t>评审总得分</w:t>
            </w:r>
          </w:p>
          <w:p w14:paraId="005636F5" w14:textId="77777777" w:rsidR="005C098A" w:rsidRPr="0064589E" w:rsidRDefault="005C098A" w:rsidP="006745DD">
            <w:pPr>
              <w:snapToGrid w:val="0"/>
              <w:spacing w:line="340" w:lineRule="exact"/>
              <w:jc w:val="center"/>
              <w:rPr>
                <w:b/>
                <w:szCs w:val="21"/>
              </w:rPr>
            </w:pPr>
            <w:r w:rsidRPr="0064589E">
              <w:rPr>
                <w:rFonts w:hint="eastAsia"/>
                <w:b/>
                <w:szCs w:val="21"/>
              </w:rPr>
              <w:t>（平均值）</w:t>
            </w:r>
          </w:p>
        </w:tc>
        <w:tc>
          <w:tcPr>
            <w:tcW w:w="1222" w:type="dxa"/>
          </w:tcPr>
          <w:p w14:paraId="068704BD" w14:textId="77777777" w:rsidR="005C098A" w:rsidRPr="0064589E" w:rsidRDefault="005C098A" w:rsidP="006745DD">
            <w:pPr>
              <w:snapToGrid w:val="0"/>
              <w:spacing w:line="340" w:lineRule="exact"/>
              <w:jc w:val="center"/>
              <w:rPr>
                <w:b/>
                <w:szCs w:val="21"/>
              </w:rPr>
            </w:pPr>
            <w:r w:rsidRPr="0064589E">
              <w:rPr>
                <w:rFonts w:hint="eastAsia"/>
                <w:b/>
                <w:szCs w:val="21"/>
              </w:rPr>
              <w:t>得分排名</w:t>
            </w:r>
          </w:p>
        </w:tc>
      </w:tr>
      <w:tr w:rsidR="0064589E" w:rsidRPr="0064589E" w14:paraId="1C2EF683" w14:textId="77777777" w:rsidTr="006745DD">
        <w:trPr>
          <w:trHeight w:val="1242"/>
        </w:trPr>
        <w:tc>
          <w:tcPr>
            <w:tcW w:w="787" w:type="dxa"/>
            <w:vAlign w:val="center"/>
          </w:tcPr>
          <w:p w14:paraId="58216449" w14:textId="77777777" w:rsidR="005C098A" w:rsidRPr="0064589E" w:rsidRDefault="005C098A" w:rsidP="006745DD">
            <w:pPr>
              <w:snapToGrid w:val="0"/>
              <w:spacing w:line="340" w:lineRule="exact"/>
              <w:jc w:val="center"/>
              <w:rPr>
                <w:b/>
                <w:szCs w:val="21"/>
              </w:rPr>
            </w:pPr>
            <w:r w:rsidRPr="0064589E">
              <w:rPr>
                <w:rFonts w:hint="eastAsia"/>
                <w:b/>
                <w:szCs w:val="21"/>
              </w:rPr>
              <w:t>1</w:t>
            </w:r>
          </w:p>
        </w:tc>
        <w:tc>
          <w:tcPr>
            <w:tcW w:w="3154" w:type="dxa"/>
            <w:vAlign w:val="center"/>
          </w:tcPr>
          <w:p w14:paraId="14113110" w14:textId="77777777" w:rsidR="005C098A" w:rsidRPr="0064589E" w:rsidRDefault="005C098A" w:rsidP="006745DD">
            <w:pPr>
              <w:snapToGrid w:val="0"/>
              <w:spacing w:line="340" w:lineRule="exact"/>
              <w:rPr>
                <w:b/>
                <w:szCs w:val="21"/>
              </w:rPr>
            </w:pPr>
          </w:p>
        </w:tc>
        <w:tc>
          <w:tcPr>
            <w:tcW w:w="3101" w:type="dxa"/>
            <w:vAlign w:val="center"/>
          </w:tcPr>
          <w:p w14:paraId="7293DECB" w14:textId="77777777" w:rsidR="005C098A" w:rsidRPr="0064589E" w:rsidRDefault="005C098A" w:rsidP="006745DD">
            <w:pPr>
              <w:snapToGrid w:val="0"/>
              <w:spacing w:line="340" w:lineRule="exact"/>
              <w:rPr>
                <w:b/>
                <w:szCs w:val="21"/>
              </w:rPr>
            </w:pPr>
          </w:p>
        </w:tc>
        <w:tc>
          <w:tcPr>
            <w:tcW w:w="1590" w:type="dxa"/>
            <w:vAlign w:val="center"/>
          </w:tcPr>
          <w:p w14:paraId="2DD7037D" w14:textId="77777777" w:rsidR="005C098A" w:rsidRPr="0064589E" w:rsidRDefault="005C098A" w:rsidP="006745DD">
            <w:pPr>
              <w:snapToGrid w:val="0"/>
              <w:spacing w:line="340" w:lineRule="exact"/>
              <w:rPr>
                <w:b/>
                <w:szCs w:val="21"/>
              </w:rPr>
            </w:pPr>
          </w:p>
        </w:tc>
        <w:tc>
          <w:tcPr>
            <w:tcW w:w="1222" w:type="dxa"/>
            <w:vAlign w:val="center"/>
          </w:tcPr>
          <w:p w14:paraId="2CADA20F" w14:textId="77777777" w:rsidR="005C098A" w:rsidRPr="0064589E" w:rsidRDefault="005C098A" w:rsidP="006745DD">
            <w:pPr>
              <w:snapToGrid w:val="0"/>
              <w:spacing w:line="340" w:lineRule="exact"/>
              <w:rPr>
                <w:b/>
                <w:szCs w:val="21"/>
              </w:rPr>
            </w:pPr>
          </w:p>
        </w:tc>
      </w:tr>
      <w:tr w:rsidR="0064589E" w:rsidRPr="0064589E" w14:paraId="1C03311E" w14:textId="77777777" w:rsidTr="006745DD">
        <w:trPr>
          <w:trHeight w:val="1261"/>
        </w:trPr>
        <w:tc>
          <w:tcPr>
            <w:tcW w:w="787" w:type="dxa"/>
            <w:vAlign w:val="center"/>
          </w:tcPr>
          <w:p w14:paraId="50B3C9FE" w14:textId="77777777" w:rsidR="005C098A" w:rsidRPr="0064589E" w:rsidRDefault="005C098A" w:rsidP="006745DD">
            <w:pPr>
              <w:snapToGrid w:val="0"/>
              <w:spacing w:line="340" w:lineRule="exact"/>
              <w:jc w:val="center"/>
              <w:rPr>
                <w:b/>
                <w:szCs w:val="21"/>
              </w:rPr>
            </w:pPr>
            <w:r w:rsidRPr="0064589E">
              <w:rPr>
                <w:rFonts w:hint="eastAsia"/>
                <w:b/>
                <w:szCs w:val="21"/>
              </w:rPr>
              <w:t>2</w:t>
            </w:r>
          </w:p>
        </w:tc>
        <w:tc>
          <w:tcPr>
            <w:tcW w:w="3154" w:type="dxa"/>
            <w:vAlign w:val="center"/>
          </w:tcPr>
          <w:p w14:paraId="1C58FD47" w14:textId="77777777" w:rsidR="005C098A" w:rsidRPr="0064589E" w:rsidRDefault="005C098A" w:rsidP="006745DD">
            <w:pPr>
              <w:snapToGrid w:val="0"/>
              <w:spacing w:line="340" w:lineRule="exact"/>
              <w:rPr>
                <w:b/>
                <w:szCs w:val="21"/>
              </w:rPr>
            </w:pPr>
          </w:p>
        </w:tc>
        <w:tc>
          <w:tcPr>
            <w:tcW w:w="3101" w:type="dxa"/>
            <w:vAlign w:val="center"/>
          </w:tcPr>
          <w:p w14:paraId="1CF944C4" w14:textId="77777777" w:rsidR="005C098A" w:rsidRPr="0064589E" w:rsidRDefault="005C098A" w:rsidP="006745DD">
            <w:pPr>
              <w:snapToGrid w:val="0"/>
              <w:spacing w:line="340" w:lineRule="exact"/>
              <w:rPr>
                <w:b/>
                <w:szCs w:val="21"/>
              </w:rPr>
            </w:pPr>
          </w:p>
        </w:tc>
        <w:tc>
          <w:tcPr>
            <w:tcW w:w="1590" w:type="dxa"/>
            <w:vAlign w:val="center"/>
          </w:tcPr>
          <w:p w14:paraId="21CFE0FB" w14:textId="77777777" w:rsidR="005C098A" w:rsidRPr="0064589E" w:rsidRDefault="005C098A" w:rsidP="006745DD">
            <w:pPr>
              <w:snapToGrid w:val="0"/>
              <w:spacing w:line="340" w:lineRule="exact"/>
              <w:rPr>
                <w:b/>
                <w:szCs w:val="21"/>
              </w:rPr>
            </w:pPr>
          </w:p>
        </w:tc>
        <w:tc>
          <w:tcPr>
            <w:tcW w:w="1222" w:type="dxa"/>
            <w:vAlign w:val="center"/>
          </w:tcPr>
          <w:p w14:paraId="3EF6C57D" w14:textId="77777777" w:rsidR="005C098A" w:rsidRPr="0064589E" w:rsidRDefault="005C098A" w:rsidP="006745DD">
            <w:pPr>
              <w:snapToGrid w:val="0"/>
              <w:spacing w:line="340" w:lineRule="exact"/>
              <w:rPr>
                <w:b/>
                <w:szCs w:val="21"/>
              </w:rPr>
            </w:pPr>
          </w:p>
        </w:tc>
      </w:tr>
      <w:tr w:rsidR="005C098A" w:rsidRPr="0064589E" w14:paraId="0D369AF8" w14:textId="77777777" w:rsidTr="006745DD">
        <w:trPr>
          <w:trHeight w:val="1278"/>
        </w:trPr>
        <w:tc>
          <w:tcPr>
            <w:tcW w:w="787" w:type="dxa"/>
            <w:vAlign w:val="center"/>
          </w:tcPr>
          <w:p w14:paraId="4180042B" w14:textId="77777777" w:rsidR="005C098A" w:rsidRPr="0064589E" w:rsidRDefault="005C098A" w:rsidP="006745DD">
            <w:pPr>
              <w:snapToGrid w:val="0"/>
              <w:spacing w:line="340" w:lineRule="exact"/>
              <w:jc w:val="center"/>
              <w:rPr>
                <w:b/>
                <w:szCs w:val="21"/>
              </w:rPr>
            </w:pPr>
            <w:r w:rsidRPr="0064589E">
              <w:rPr>
                <w:rFonts w:hint="eastAsia"/>
                <w:b/>
                <w:szCs w:val="21"/>
              </w:rPr>
              <w:t>3</w:t>
            </w:r>
          </w:p>
        </w:tc>
        <w:tc>
          <w:tcPr>
            <w:tcW w:w="3154" w:type="dxa"/>
            <w:vAlign w:val="center"/>
          </w:tcPr>
          <w:p w14:paraId="672CCF45" w14:textId="77777777" w:rsidR="005C098A" w:rsidRPr="0064589E" w:rsidRDefault="005C098A" w:rsidP="006745DD">
            <w:pPr>
              <w:snapToGrid w:val="0"/>
              <w:spacing w:line="340" w:lineRule="exact"/>
              <w:rPr>
                <w:b/>
                <w:szCs w:val="21"/>
              </w:rPr>
            </w:pPr>
          </w:p>
        </w:tc>
        <w:tc>
          <w:tcPr>
            <w:tcW w:w="3101" w:type="dxa"/>
            <w:vAlign w:val="center"/>
          </w:tcPr>
          <w:p w14:paraId="3D186840" w14:textId="77777777" w:rsidR="005C098A" w:rsidRPr="0064589E" w:rsidRDefault="005C098A" w:rsidP="006745DD">
            <w:pPr>
              <w:snapToGrid w:val="0"/>
              <w:spacing w:line="340" w:lineRule="exact"/>
              <w:rPr>
                <w:b/>
                <w:szCs w:val="21"/>
              </w:rPr>
            </w:pPr>
          </w:p>
        </w:tc>
        <w:tc>
          <w:tcPr>
            <w:tcW w:w="1590" w:type="dxa"/>
            <w:vAlign w:val="center"/>
          </w:tcPr>
          <w:p w14:paraId="6C644573" w14:textId="77777777" w:rsidR="005C098A" w:rsidRPr="0064589E" w:rsidRDefault="005C098A" w:rsidP="006745DD">
            <w:pPr>
              <w:snapToGrid w:val="0"/>
              <w:spacing w:line="340" w:lineRule="exact"/>
              <w:rPr>
                <w:b/>
                <w:szCs w:val="21"/>
              </w:rPr>
            </w:pPr>
          </w:p>
        </w:tc>
        <w:tc>
          <w:tcPr>
            <w:tcW w:w="1222" w:type="dxa"/>
            <w:vAlign w:val="center"/>
          </w:tcPr>
          <w:p w14:paraId="5DC943B0" w14:textId="77777777" w:rsidR="005C098A" w:rsidRPr="0064589E" w:rsidRDefault="005C098A" w:rsidP="006745DD">
            <w:pPr>
              <w:snapToGrid w:val="0"/>
              <w:spacing w:line="340" w:lineRule="exact"/>
              <w:rPr>
                <w:b/>
                <w:szCs w:val="21"/>
              </w:rPr>
            </w:pPr>
          </w:p>
        </w:tc>
      </w:tr>
      <w:tr w:rsidR="00B25C41" w:rsidRPr="0064589E" w14:paraId="2F8DFDC9" w14:textId="77777777" w:rsidTr="006745DD">
        <w:trPr>
          <w:trHeight w:val="1278"/>
        </w:trPr>
        <w:tc>
          <w:tcPr>
            <w:tcW w:w="787" w:type="dxa"/>
            <w:vAlign w:val="center"/>
          </w:tcPr>
          <w:p w14:paraId="103BE3DD" w14:textId="7B5F1034" w:rsidR="00B25C41" w:rsidRPr="0064589E" w:rsidRDefault="009F30BB" w:rsidP="006745DD">
            <w:pPr>
              <w:snapToGrid w:val="0"/>
              <w:spacing w:line="340" w:lineRule="exact"/>
              <w:jc w:val="center"/>
              <w:rPr>
                <w:b/>
                <w:szCs w:val="21"/>
              </w:rPr>
            </w:pPr>
            <w:r>
              <w:rPr>
                <w:rFonts w:hint="eastAsia"/>
                <w:b/>
                <w:szCs w:val="21"/>
              </w:rPr>
              <w:t>4</w:t>
            </w:r>
          </w:p>
        </w:tc>
        <w:tc>
          <w:tcPr>
            <w:tcW w:w="3154" w:type="dxa"/>
            <w:vAlign w:val="center"/>
          </w:tcPr>
          <w:p w14:paraId="64A140D1" w14:textId="77777777" w:rsidR="00B25C41" w:rsidRPr="0064589E" w:rsidRDefault="00B25C41" w:rsidP="006745DD">
            <w:pPr>
              <w:snapToGrid w:val="0"/>
              <w:spacing w:line="340" w:lineRule="exact"/>
              <w:rPr>
                <w:b/>
                <w:szCs w:val="21"/>
              </w:rPr>
            </w:pPr>
          </w:p>
        </w:tc>
        <w:tc>
          <w:tcPr>
            <w:tcW w:w="3101" w:type="dxa"/>
            <w:vAlign w:val="center"/>
          </w:tcPr>
          <w:p w14:paraId="19408039" w14:textId="77777777" w:rsidR="00B25C41" w:rsidRPr="0064589E" w:rsidRDefault="00B25C41" w:rsidP="006745DD">
            <w:pPr>
              <w:snapToGrid w:val="0"/>
              <w:spacing w:line="340" w:lineRule="exact"/>
              <w:rPr>
                <w:b/>
                <w:szCs w:val="21"/>
              </w:rPr>
            </w:pPr>
          </w:p>
        </w:tc>
        <w:tc>
          <w:tcPr>
            <w:tcW w:w="1590" w:type="dxa"/>
            <w:vAlign w:val="center"/>
          </w:tcPr>
          <w:p w14:paraId="5A83CC91" w14:textId="77777777" w:rsidR="00B25C41" w:rsidRPr="0064589E" w:rsidRDefault="00B25C41" w:rsidP="006745DD">
            <w:pPr>
              <w:snapToGrid w:val="0"/>
              <w:spacing w:line="340" w:lineRule="exact"/>
              <w:rPr>
                <w:b/>
                <w:szCs w:val="21"/>
              </w:rPr>
            </w:pPr>
          </w:p>
        </w:tc>
        <w:tc>
          <w:tcPr>
            <w:tcW w:w="1222" w:type="dxa"/>
            <w:vAlign w:val="center"/>
          </w:tcPr>
          <w:p w14:paraId="0D4BC9EB" w14:textId="77777777" w:rsidR="00B25C41" w:rsidRPr="0064589E" w:rsidRDefault="00B25C41" w:rsidP="006745DD">
            <w:pPr>
              <w:snapToGrid w:val="0"/>
              <w:spacing w:line="340" w:lineRule="exact"/>
              <w:rPr>
                <w:b/>
                <w:szCs w:val="21"/>
              </w:rPr>
            </w:pPr>
          </w:p>
        </w:tc>
      </w:tr>
      <w:tr w:rsidR="00B25C41" w:rsidRPr="0064589E" w14:paraId="6278C375" w14:textId="77777777" w:rsidTr="006745DD">
        <w:trPr>
          <w:trHeight w:val="1278"/>
        </w:trPr>
        <w:tc>
          <w:tcPr>
            <w:tcW w:w="787" w:type="dxa"/>
            <w:vAlign w:val="center"/>
          </w:tcPr>
          <w:p w14:paraId="7C614531" w14:textId="657F7A12" w:rsidR="00B25C41" w:rsidRPr="0064589E" w:rsidRDefault="009F30BB" w:rsidP="006745DD">
            <w:pPr>
              <w:snapToGrid w:val="0"/>
              <w:spacing w:line="340" w:lineRule="exact"/>
              <w:jc w:val="center"/>
              <w:rPr>
                <w:b/>
                <w:szCs w:val="21"/>
              </w:rPr>
            </w:pPr>
            <w:r>
              <w:rPr>
                <w:rFonts w:hint="eastAsia"/>
                <w:b/>
                <w:szCs w:val="21"/>
              </w:rPr>
              <w:t>5</w:t>
            </w:r>
          </w:p>
        </w:tc>
        <w:tc>
          <w:tcPr>
            <w:tcW w:w="3154" w:type="dxa"/>
            <w:vAlign w:val="center"/>
          </w:tcPr>
          <w:p w14:paraId="3AA862DC" w14:textId="77777777" w:rsidR="00B25C41" w:rsidRPr="0064589E" w:rsidRDefault="00B25C41" w:rsidP="006745DD">
            <w:pPr>
              <w:snapToGrid w:val="0"/>
              <w:spacing w:line="340" w:lineRule="exact"/>
              <w:rPr>
                <w:b/>
                <w:szCs w:val="21"/>
              </w:rPr>
            </w:pPr>
          </w:p>
        </w:tc>
        <w:tc>
          <w:tcPr>
            <w:tcW w:w="3101" w:type="dxa"/>
            <w:vAlign w:val="center"/>
          </w:tcPr>
          <w:p w14:paraId="68E567B6" w14:textId="77777777" w:rsidR="00B25C41" w:rsidRPr="0064589E" w:rsidRDefault="00B25C41" w:rsidP="006745DD">
            <w:pPr>
              <w:snapToGrid w:val="0"/>
              <w:spacing w:line="340" w:lineRule="exact"/>
              <w:rPr>
                <w:b/>
                <w:szCs w:val="21"/>
              </w:rPr>
            </w:pPr>
          </w:p>
        </w:tc>
        <w:tc>
          <w:tcPr>
            <w:tcW w:w="1590" w:type="dxa"/>
            <w:vAlign w:val="center"/>
          </w:tcPr>
          <w:p w14:paraId="43C8B07F" w14:textId="77777777" w:rsidR="00B25C41" w:rsidRPr="0064589E" w:rsidRDefault="00B25C41" w:rsidP="006745DD">
            <w:pPr>
              <w:snapToGrid w:val="0"/>
              <w:spacing w:line="340" w:lineRule="exact"/>
              <w:rPr>
                <w:b/>
                <w:szCs w:val="21"/>
              </w:rPr>
            </w:pPr>
          </w:p>
        </w:tc>
        <w:tc>
          <w:tcPr>
            <w:tcW w:w="1222" w:type="dxa"/>
            <w:vAlign w:val="center"/>
          </w:tcPr>
          <w:p w14:paraId="0527C9E3" w14:textId="77777777" w:rsidR="00B25C41" w:rsidRPr="0064589E" w:rsidRDefault="00B25C41" w:rsidP="006745DD">
            <w:pPr>
              <w:snapToGrid w:val="0"/>
              <w:spacing w:line="340" w:lineRule="exact"/>
              <w:rPr>
                <w:b/>
                <w:szCs w:val="21"/>
              </w:rPr>
            </w:pPr>
          </w:p>
        </w:tc>
      </w:tr>
    </w:tbl>
    <w:p w14:paraId="02E3E261" w14:textId="77777777" w:rsidR="005C098A" w:rsidRPr="0064589E" w:rsidRDefault="005C098A" w:rsidP="005C098A">
      <w:pPr>
        <w:snapToGrid w:val="0"/>
        <w:spacing w:line="340" w:lineRule="exact"/>
        <w:ind w:left="238"/>
        <w:rPr>
          <w:b/>
          <w:sz w:val="28"/>
          <w:szCs w:val="28"/>
        </w:rPr>
      </w:pPr>
    </w:p>
    <w:p w14:paraId="7B70653F" w14:textId="77777777" w:rsidR="005C098A" w:rsidRPr="0064589E" w:rsidRDefault="005C098A" w:rsidP="005C098A">
      <w:pPr>
        <w:snapToGrid w:val="0"/>
        <w:spacing w:line="340" w:lineRule="exact"/>
        <w:ind w:left="238"/>
        <w:rPr>
          <w:b/>
          <w:sz w:val="28"/>
          <w:szCs w:val="28"/>
        </w:rPr>
      </w:pPr>
    </w:p>
    <w:p w14:paraId="21E92311" w14:textId="74DC04E4" w:rsidR="005C098A" w:rsidRPr="0064589E" w:rsidRDefault="005C098A" w:rsidP="005C098A">
      <w:pPr>
        <w:snapToGrid w:val="0"/>
        <w:spacing w:line="340" w:lineRule="exact"/>
        <w:rPr>
          <w:rFonts w:ascii="宋体" w:hAnsi="宋体" w:cs="Arial"/>
          <w:bCs/>
          <w:sz w:val="24"/>
        </w:rPr>
      </w:pPr>
      <w:r w:rsidRPr="0064589E">
        <w:rPr>
          <w:rFonts w:hint="eastAsia"/>
          <w:bCs/>
          <w:sz w:val="24"/>
        </w:rPr>
        <w:t>采购单位：</w:t>
      </w:r>
      <w:r w:rsidR="0033080A">
        <w:rPr>
          <w:rFonts w:ascii="宋体" w:hAnsi="宋体" w:cs="Arial" w:hint="eastAsia"/>
          <w:bCs/>
          <w:sz w:val="24"/>
        </w:rPr>
        <w:t>广西双钱健康产业股份有限公司</w:t>
      </w:r>
    </w:p>
    <w:p w14:paraId="07F3136D" w14:textId="77777777" w:rsidR="005C098A" w:rsidRPr="0064589E" w:rsidRDefault="005C098A" w:rsidP="005C098A">
      <w:pPr>
        <w:snapToGrid w:val="0"/>
        <w:spacing w:line="340" w:lineRule="exact"/>
        <w:rPr>
          <w:rFonts w:ascii="宋体" w:hAnsi="宋体" w:cs="Arial"/>
          <w:bCs/>
          <w:sz w:val="24"/>
        </w:rPr>
      </w:pPr>
    </w:p>
    <w:p w14:paraId="133D04AF" w14:textId="77777777" w:rsidR="005C098A" w:rsidRPr="0064589E" w:rsidRDefault="005C098A" w:rsidP="005C098A">
      <w:pPr>
        <w:snapToGrid w:val="0"/>
        <w:spacing w:line="340" w:lineRule="exact"/>
        <w:rPr>
          <w:rFonts w:ascii="宋体" w:hAnsi="宋体" w:cs="Arial"/>
          <w:bCs/>
          <w:sz w:val="24"/>
        </w:rPr>
      </w:pPr>
      <w:r w:rsidRPr="0064589E">
        <w:rPr>
          <w:rFonts w:ascii="宋体" w:hAnsi="宋体" w:cs="Arial" w:hint="eastAsia"/>
          <w:bCs/>
          <w:sz w:val="24"/>
        </w:rPr>
        <w:t>主持人：</w:t>
      </w:r>
    </w:p>
    <w:p w14:paraId="26E95703" w14:textId="77777777" w:rsidR="005C098A" w:rsidRPr="0064589E" w:rsidRDefault="005C098A" w:rsidP="005C098A">
      <w:pPr>
        <w:snapToGrid w:val="0"/>
        <w:spacing w:line="340" w:lineRule="exact"/>
        <w:rPr>
          <w:rFonts w:ascii="宋体" w:hAnsi="宋体" w:cs="Arial"/>
          <w:bCs/>
          <w:sz w:val="24"/>
        </w:rPr>
      </w:pPr>
    </w:p>
    <w:p w14:paraId="60BBD2B9" w14:textId="77777777" w:rsidR="005C098A" w:rsidRPr="0064589E" w:rsidRDefault="005C098A" w:rsidP="005C098A">
      <w:pPr>
        <w:pStyle w:val="a8"/>
        <w:rPr>
          <w:rFonts w:ascii="Times New Roman" w:hAnsi="Times New Roman"/>
          <w:bCs/>
          <w:sz w:val="24"/>
          <w:szCs w:val="24"/>
        </w:rPr>
      </w:pPr>
      <w:r w:rsidRPr="0064589E">
        <w:rPr>
          <w:rFonts w:ascii="Times New Roman" w:hAnsi="Times New Roman" w:hint="eastAsia"/>
          <w:bCs/>
          <w:sz w:val="24"/>
          <w:szCs w:val="24"/>
        </w:rPr>
        <w:t>记录人员：</w:t>
      </w:r>
    </w:p>
    <w:p w14:paraId="208FEBBC" w14:textId="77777777" w:rsidR="005C098A" w:rsidRPr="0064589E" w:rsidRDefault="005C098A" w:rsidP="005C098A">
      <w:pPr>
        <w:pStyle w:val="a8"/>
        <w:rPr>
          <w:rFonts w:ascii="Times New Roman" w:hAnsi="Times New Roman"/>
          <w:bCs/>
          <w:sz w:val="24"/>
          <w:szCs w:val="24"/>
        </w:rPr>
      </w:pPr>
    </w:p>
    <w:p w14:paraId="4C534DAF" w14:textId="77777777" w:rsidR="005C098A" w:rsidRPr="0064589E" w:rsidRDefault="005C098A" w:rsidP="005C098A">
      <w:pPr>
        <w:pStyle w:val="a8"/>
        <w:rPr>
          <w:rFonts w:ascii="Times New Roman" w:hAnsi="Times New Roman"/>
          <w:bCs/>
          <w:sz w:val="24"/>
          <w:szCs w:val="24"/>
        </w:rPr>
      </w:pPr>
      <w:r w:rsidRPr="0064589E">
        <w:rPr>
          <w:rFonts w:ascii="Times New Roman" w:hAnsi="Times New Roman" w:hint="eastAsia"/>
          <w:bCs/>
          <w:sz w:val="24"/>
          <w:szCs w:val="24"/>
        </w:rPr>
        <w:t>监督人员：</w:t>
      </w:r>
    </w:p>
    <w:p w14:paraId="32D809DE" w14:textId="77777777" w:rsidR="005C098A" w:rsidRPr="0064589E" w:rsidRDefault="005C098A" w:rsidP="005C098A">
      <w:pPr>
        <w:pStyle w:val="a8"/>
        <w:rPr>
          <w:rFonts w:ascii="Times New Roman" w:hAnsi="Times New Roman"/>
          <w:bCs/>
          <w:sz w:val="24"/>
          <w:szCs w:val="24"/>
        </w:rPr>
      </w:pPr>
    </w:p>
    <w:p w14:paraId="24FF5494" w14:textId="77777777" w:rsidR="005C098A" w:rsidRPr="0064589E" w:rsidRDefault="005C098A" w:rsidP="005C098A">
      <w:pPr>
        <w:pStyle w:val="a8"/>
        <w:rPr>
          <w:rFonts w:ascii="Times New Roman" w:hAnsi="Times New Roman"/>
          <w:bCs/>
          <w:sz w:val="24"/>
          <w:szCs w:val="24"/>
        </w:rPr>
      </w:pPr>
      <w:r w:rsidRPr="0064589E">
        <w:rPr>
          <w:rFonts w:ascii="Times New Roman" w:hAnsi="Times New Roman" w:hint="eastAsia"/>
          <w:bCs/>
          <w:sz w:val="24"/>
          <w:szCs w:val="24"/>
        </w:rPr>
        <w:t>评审时间：</w:t>
      </w:r>
      <w:r w:rsidRPr="0064589E">
        <w:rPr>
          <w:rFonts w:ascii="Times New Roman" w:hAnsi="Times New Roman" w:hint="eastAsia"/>
          <w:bCs/>
          <w:sz w:val="24"/>
          <w:szCs w:val="24"/>
        </w:rPr>
        <w:t xml:space="preserve">    </w:t>
      </w:r>
      <w:r w:rsidRPr="0064589E">
        <w:rPr>
          <w:rFonts w:ascii="Times New Roman" w:hAnsi="Times New Roman" w:hint="eastAsia"/>
          <w:bCs/>
          <w:sz w:val="24"/>
          <w:szCs w:val="24"/>
        </w:rPr>
        <w:t>年</w:t>
      </w:r>
      <w:r w:rsidRPr="0064589E">
        <w:rPr>
          <w:rFonts w:ascii="Times New Roman" w:hAnsi="Times New Roman" w:hint="eastAsia"/>
          <w:bCs/>
          <w:sz w:val="24"/>
          <w:szCs w:val="24"/>
        </w:rPr>
        <w:t xml:space="preserve">  </w:t>
      </w:r>
      <w:r w:rsidRPr="0064589E">
        <w:rPr>
          <w:rFonts w:ascii="Times New Roman" w:hAnsi="Times New Roman" w:hint="eastAsia"/>
          <w:bCs/>
          <w:sz w:val="24"/>
          <w:szCs w:val="24"/>
        </w:rPr>
        <w:t>月</w:t>
      </w:r>
      <w:r w:rsidRPr="0064589E">
        <w:rPr>
          <w:rFonts w:ascii="Times New Roman" w:hAnsi="Times New Roman" w:hint="eastAsia"/>
          <w:bCs/>
          <w:sz w:val="24"/>
          <w:szCs w:val="24"/>
        </w:rPr>
        <w:t xml:space="preserve">   </w:t>
      </w:r>
      <w:r w:rsidRPr="0064589E">
        <w:rPr>
          <w:rFonts w:ascii="Times New Roman" w:hAnsi="Times New Roman" w:hint="eastAsia"/>
          <w:bCs/>
          <w:sz w:val="24"/>
          <w:szCs w:val="24"/>
        </w:rPr>
        <w:t>日</w:t>
      </w:r>
    </w:p>
    <w:p w14:paraId="725C7DD1" w14:textId="77777777" w:rsidR="005C098A" w:rsidRPr="0064589E" w:rsidRDefault="005C098A" w:rsidP="00E03D1B">
      <w:pPr>
        <w:snapToGrid w:val="0"/>
        <w:spacing w:line="340" w:lineRule="exact"/>
        <w:rPr>
          <w:b/>
          <w:szCs w:val="21"/>
        </w:rPr>
      </w:pPr>
    </w:p>
    <w:p w14:paraId="59D9EFBA" w14:textId="77777777" w:rsidR="00EA6EDC" w:rsidRDefault="00EA6EDC" w:rsidP="005C098A">
      <w:pPr>
        <w:adjustRightInd/>
        <w:spacing w:line="288" w:lineRule="auto"/>
        <w:jc w:val="left"/>
        <w:textAlignment w:val="auto"/>
        <w:rPr>
          <w:b/>
          <w:szCs w:val="21"/>
        </w:rPr>
      </w:pPr>
    </w:p>
    <w:p w14:paraId="7AF2771E" w14:textId="77777777" w:rsidR="00EA6EDC" w:rsidRDefault="00EA6EDC" w:rsidP="005C098A">
      <w:pPr>
        <w:adjustRightInd/>
        <w:spacing w:line="288" w:lineRule="auto"/>
        <w:jc w:val="left"/>
        <w:textAlignment w:val="auto"/>
        <w:rPr>
          <w:b/>
          <w:szCs w:val="21"/>
        </w:rPr>
      </w:pPr>
    </w:p>
    <w:p w14:paraId="45CB36B5" w14:textId="77777777" w:rsidR="00EA6EDC" w:rsidRDefault="00EA6EDC" w:rsidP="005C098A">
      <w:pPr>
        <w:adjustRightInd/>
        <w:spacing w:line="288" w:lineRule="auto"/>
        <w:jc w:val="left"/>
        <w:textAlignment w:val="auto"/>
        <w:rPr>
          <w:b/>
          <w:szCs w:val="21"/>
        </w:rPr>
      </w:pPr>
    </w:p>
    <w:p w14:paraId="6F01911E" w14:textId="5D133AFF" w:rsidR="005C098A" w:rsidRPr="0064589E" w:rsidRDefault="005C098A" w:rsidP="005C098A">
      <w:pPr>
        <w:adjustRightInd/>
        <w:spacing w:line="288" w:lineRule="auto"/>
        <w:jc w:val="left"/>
        <w:textAlignment w:val="auto"/>
        <w:rPr>
          <w:b/>
          <w:szCs w:val="21"/>
        </w:rPr>
      </w:pPr>
      <w:r w:rsidRPr="0064589E">
        <w:rPr>
          <w:rFonts w:hint="eastAsia"/>
          <w:b/>
          <w:szCs w:val="21"/>
        </w:rPr>
        <w:lastRenderedPageBreak/>
        <w:t>附表四：</w:t>
      </w:r>
    </w:p>
    <w:p w14:paraId="2A292CB4" w14:textId="0FDB0082" w:rsidR="005C098A" w:rsidRPr="0064589E" w:rsidRDefault="005C098A" w:rsidP="005C098A">
      <w:pPr>
        <w:adjustRightInd/>
        <w:spacing w:line="288" w:lineRule="auto"/>
        <w:jc w:val="center"/>
        <w:textAlignment w:val="auto"/>
        <w:rPr>
          <w:b/>
          <w:sz w:val="28"/>
          <w:szCs w:val="28"/>
        </w:rPr>
      </w:pPr>
      <w:r w:rsidRPr="0064589E">
        <w:rPr>
          <w:rFonts w:hint="eastAsia"/>
          <w:b/>
          <w:sz w:val="28"/>
          <w:szCs w:val="28"/>
        </w:rPr>
        <w:t>《</w:t>
      </w:r>
      <w:r w:rsidR="00480136">
        <w:rPr>
          <w:rFonts w:hint="eastAsia"/>
          <w:b/>
          <w:sz w:val="28"/>
          <w:szCs w:val="28"/>
        </w:rPr>
        <w:t>啫喱杯龟苓膏自动分装生产线采购</w:t>
      </w:r>
      <w:r w:rsidRPr="0064589E">
        <w:rPr>
          <w:rFonts w:hint="eastAsia"/>
          <w:b/>
          <w:sz w:val="28"/>
          <w:szCs w:val="28"/>
        </w:rPr>
        <w:t>（编号：</w:t>
      </w:r>
      <w:r w:rsidR="00CC6BD2">
        <w:rPr>
          <w:rFonts w:hint="eastAsia"/>
          <w:b/>
          <w:sz w:val="28"/>
          <w:szCs w:val="28"/>
        </w:rPr>
        <w:t>SQ-202401</w:t>
      </w:r>
      <w:r w:rsidRPr="0064589E">
        <w:rPr>
          <w:rFonts w:hint="eastAsia"/>
          <w:b/>
          <w:sz w:val="28"/>
          <w:szCs w:val="28"/>
        </w:rPr>
        <w:t>）项目比选报价——响应文件复核》</w:t>
      </w:r>
    </w:p>
    <w:p w14:paraId="08A4B229" w14:textId="77777777" w:rsidR="005C098A" w:rsidRPr="0064589E" w:rsidRDefault="005C098A" w:rsidP="005C098A">
      <w:pPr>
        <w:adjustRightInd/>
        <w:spacing w:line="288" w:lineRule="auto"/>
        <w:jc w:val="center"/>
        <w:textAlignment w:val="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3038"/>
        <w:gridCol w:w="1971"/>
        <w:gridCol w:w="1971"/>
        <w:gridCol w:w="1971"/>
      </w:tblGrid>
      <w:tr w:rsidR="0064589E" w:rsidRPr="0064589E" w14:paraId="7F5BCFB1" w14:textId="77777777" w:rsidTr="006745DD">
        <w:tc>
          <w:tcPr>
            <w:tcW w:w="903" w:type="dxa"/>
            <w:vMerge w:val="restart"/>
            <w:vAlign w:val="center"/>
          </w:tcPr>
          <w:p w14:paraId="31538E49" w14:textId="77777777" w:rsidR="005C098A" w:rsidRPr="0064589E" w:rsidRDefault="005C098A" w:rsidP="006745DD">
            <w:pPr>
              <w:adjustRightInd/>
              <w:spacing w:line="288" w:lineRule="auto"/>
              <w:jc w:val="center"/>
              <w:textAlignment w:val="auto"/>
              <w:rPr>
                <w:b/>
                <w:szCs w:val="21"/>
              </w:rPr>
            </w:pPr>
            <w:r w:rsidRPr="0064589E">
              <w:rPr>
                <w:rFonts w:hint="eastAsia"/>
                <w:b/>
                <w:szCs w:val="21"/>
              </w:rPr>
              <w:t>序号</w:t>
            </w:r>
          </w:p>
        </w:tc>
        <w:tc>
          <w:tcPr>
            <w:tcW w:w="3038" w:type="dxa"/>
            <w:vMerge w:val="restart"/>
            <w:vAlign w:val="center"/>
          </w:tcPr>
          <w:p w14:paraId="6D86539E" w14:textId="77777777" w:rsidR="005C098A" w:rsidRPr="0064589E" w:rsidRDefault="005C098A" w:rsidP="006745DD">
            <w:pPr>
              <w:adjustRightInd/>
              <w:spacing w:line="288" w:lineRule="auto"/>
              <w:jc w:val="center"/>
              <w:textAlignment w:val="auto"/>
              <w:rPr>
                <w:b/>
                <w:szCs w:val="21"/>
              </w:rPr>
            </w:pPr>
            <w:r w:rsidRPr="0064589E">
              <w:rPr>
                <w:rFonts w:hint="eastAsia"/>
                <w:b/>
                <w:szCs w:val="21"/>
              </w:rPr>
              <w:t>响应文件名称</w:t>
            </w:r>
          </w:p>
        </w:tc>
        <w:tc>
          <w:tcPr>
            <w:tcW w:w="5913" w:type="dxa"/>
            <w:gridSpan w:val="3"/>
            <w:vAlign w:val="center"/>
          </w:tcPr>
          <w:p w14:paraId="5542D114" w14:textId="77777777" w:rsidR="005C098A" w:rsidRPr="0064589E" w:rsidRDefault="005C098A" w:rsidP="006745DD">
            <w:pPr>
              <w:adjustRightInd/>
              <w:spacing w:line="288" w:lineRule="auto"/>
              <w:jc w:val="center"/>
              <w:textAlignment w:val="auto"/>
              <w:rPr>
                <w:b/>
                <w:szCs w:val="21"/>
              </w:rPr>
            </w:pPr>
            <w:r w:rsidRPr="0064589E">
              <w:rPr>
                <w:rFonts w:hint="eastAsia"/>
                <w:b/>
                <w:szCs w:val="21"/>
              </w:rPr>
              <w:t>报价单位</w:t>
            </w:r>
          </w:p>
        </w:tc>
      </w:tr>
      <w:tr w:rsidR="0064589E" w:rsidRPr="0064589E" w14:paraId="4DA69BE5" w14:textId="77777777" w:rsidTr="006745DD">
        <w:trPr>
          <w:trHeight w:val="967"/>
        </w:trPr>
        <w:tc>
          <w:tcPr>
            <w:tcW w:w="903" w:type="dxa"/>
            <w:vMerge/>
            <w:vAlign w:val="center"/>
          </w:tcPr>
          <w:p w14:paraId="003BBAEE" w14:textId="77777777" w:rsidR="005C098A" w:rsidRPr="0064589E" w:rsidRDefault="005C098A" w:rsidP="006745DD">
            <w:pPr>
              <w:adjustRightInd/>
              <w:spacing w:line="288" w:lineRule="auto"/>
              <w:jc w:val="center"/>
              <w:textAlignment w:val="auto"/>
              <w:rPr>
                <w:b/>
                <w:szCs w:val="21"/>
              </w:rPr>
            </w:pPr>
          </w:p>
        </w:tc>
        <w:tc>
          <w:tcPr>
            <w:tcW w:w="3038" w:type="dxa"/>
            <w:vMerge/>
            <w:vAlign w:val="center"/>
          </w:tcPr>
          <w:p w14:paraId="0E7EF93B" w14:textId="77777777" w:rsidR="005C098A" w:rsidRPr="0064589E" w:rsidRDefault="005C098A" w:rsidP="006745DD">
            <w:pPr>
              <w:adjustRightInd/>
              <w:spacing w:line="288" w:lineRule="auto"/>
              <w:jc w:val="center"/>
              <w:textAlignment w:val="auto"/>
              <w:rPr>
                <w:b/>
                <w:szCs w:val="21"/>
              </w:rPr>
            </w:pPr>
          </w:p>
        </w:tc>
        <w:tc>
          <w:tcPr>
            <w:tcW w:w="1971" w:type="dxa"/>
            <w:vAlign w:val="center"/>
          </w:tcPr>
          <w:p w14:paraId="382C0BD3" w14:textId="77777777" w:rsidR="005C098A" w:rsidRPr="0064589E" w:rsidRDefault="005C098A" w:rsidP="006745DD">
            <w:pPr>
              <w:adjustRightInd/>
              <w:spacing w:line="288" w:lineRule="auto"/>
              <w:jc w:val="center"/>
              <w:textAlignment w:val="auto"/>
              <w:rPr>
                <w:b/>
                <w:szCs w:val="21"/>
              </w:rPr>
            </w:pPr>
          </w:p>
        </w:tc>
        <w:tc>
          <w:tcPr>
            <w:tcW w:w="1971" w:type="dxa"/>
            <w:vAlign w:val="center"/>
          </w:tcPr>
          <w:p w14:paraId="0CCE7920" w14:textId="77777777" w:rsidR="005C098A" w:rsidRPr="0064589E" w:rsidRDefault="005C098A" w:rsidP="006745DD">
            <w:pPr>
              <w:adjustRightInd/>
              <w:spacing w:line="288" w:lineRule="auto"/>
              <w:jc w:val="center"/>
              <w:textAlignment w:val="auto"/>
              <w:rPr>
                <w:b/>
                <w:szCs w:val="21"/>
              </w:rPr>
            </w:pPr>
          </w:p>
        </w:tc>
        <w:tc>
          <w:tcPr>
            <w:tcW w:w="1971" w:type="dxa"/>
            <w:vAlign w:val="center"/>
          </w:tcPr>
          <w:p w14:paraId="680973A6" w14:textId="77777777" w:rsidR="005C098A" w:rsidRPr="0064589E" w:rsidRDefault="005C098A" w:rsidP="006745DD">
            <w:pPr>
              <w:adjustRightInd/>
              <w:spacing w:line="288" w:lineRule="auto"/>
              <w:jc w:val="center"/>
              <w:textAlignment w:val="auto"/>
              <w:rPr>
                <w:b/>
                <w:szCs w:val="21"/>
              </w:rPr>
            </w:pPr>
          </w:p>
        </w:tc>
      </w:tr>
      <w:tr w:rsidR="0064589E" w:rsidRPr="0064589E" w14:paraId="422CAC13" w14:textId="77777777" w:rsidTr="00C46A59">
        <w:tc>
          <w:tcPr>
            <w:tcW w:w="903" w:type="dxa"/>
            <w:vAlign w:val="center"/>
          </w:tcPr>
          <w:p w14:paraId="0BB76BF3" w14:textId="3CB559E8"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16B4EEE5" w14:textId="77777777" w:rsidR="005C098A" w:rsidRPr="0064589E" w:rsidRDefault="005C098A" w:rsidP="006745DD">
            <w:pPr>
              <w:pStyle w:val="a8"/>
              <w:spacing w:line="360" w:lineRule="auto"/>
              <w:rPr>
                <w:rFonts w:ascii="Times New Roman" w:hAnsi="Times New Roman"/>
                <w:b/>
                <w:szCs w:val="21"/>
              </w:rPr>
            </w:pPr>
            <w:r w:rsidRPr="0064589E">
              <w:rPr>
                <w:rFonts w:hAnsi="宋体" w:hint="eastAsia"/>
                <w:szCs w:val="21"/>
              </w:rPr>
              <w:t>报价函</w:t>
            </w:r>
          </w:p>
        </w:tc>
        <w:tc>
          <w:tcPr>
            <w:tcW w:w="1971" w:type="dxa"/>
          </w:tcPr>
          <w:p w14:paraId="363D81B6" w14:textId="77777777" w:rsidR="005C098A" w:rsidRPr="0064589E" w:rsidRDefault="005C098A" w:rsidP="006745DD">
            <w:pPr>
              <w:adjustRightInd/>
              <w:spacing w:line="288" w:lineRule="auto"/>
              <w:jc w:val="left"/>
              <w:textAlignment w:val="auto"/>
              <w:rPr>
                <w:b/>
                <w:szCs w:val="21"/>
              </w:rPr>
            </w:pPr>
          </w:p>
        </w:tc>
        <w:tc>
          <w:tcPr>
            <w:tcW w:w="1971" w:type="dxa"/>
          </w:tcPr>
          <w:p w14:paraId="70A5F7A2" w14:textId="77777777" w:rsidR="005C098A" w:rsidRPr="0064589E" w:rsidRDefault="005C098A" w:rsidP="006745DD">
            <w:pPr>
              <w:adjustRightInd/>
              <w:spacing w:line="288" w:lineRule="auto"/>
              <w:jc w:val="left"/>
              <w:textAlignment w:val="auto"/>
              <w:rPr>
                <w:b/>
                <w:szCs w:val="21"/>
              </w:rPr>
            </w:pPr>
          </w:p>
        </w:tc>
        <w:tc>
          <w:tcPr>
            <w:tcW w:w="1971" w:type="dxa"/>
          </w:tcPr>
          <w:p w14:paraId="2A19FDDC" w14:textId="77777777" w:rsidR="005C098A" w:rsidRPr="0064589E" w:rsidRDefault="005C098A" w:rsidP="006745DD">
            <w:pPr>
              <w:adjustRightInd/>
              <w:spacing w:line="288" w:lineRule="auto"/>
              <w:jc w:val="left"/>
              <w:textAlignment w:val="auto"/>
              <w:rPr>
                <w:b/>
                <w:szCs w:val="21"/>
              </w:rPr>
            </w:pPr>
          </w:p>
        </w:tc>
      </w:tr>
      <w:tr w:rsidR="0064589E" w:rsidRPr="0064589E" w14:paraId="7950E125" w14:textId="77777777" w:rsidTr="00C46A59">
        <w:tc>
          <w:tcPr>
            <w:tcW w:w="903" w:type="dxa"/>
            <w:vAlign w:val="center"/>
          </w:tcPr>
          <w:p w14:paraId="40706994" w14:textId="77777777" w:rsidR="003721CA" w:rsidRPr="0064589E" w:rsidRDefault="003721CA" w:rsidP="00C46A59">
            <w:pPr>
              <w:pStyle w:val="a9"/>
              <w:numPr>
                <w:ilvl w:val="0"/>
                <w:numId w:val="3"/>
              </w:numPr>
              <w:adjustRightInd/>
              <w:spacing w:line="288" w:lineRule="auto"/>
              <w:ind w:firstLineChars="0"/>
              <w:jc w:val="right"/>
              <w:textAlignment w:val="auto"/>
              <w:rPr>
                <w:b/>
                <w:szCs w:val="21"/>
              </w:rPr>
            </w:pPr>
          </w:p>
        </w:tc>
        <w:tc>
          <w:tcPr>
            <w:tcW w:w="3038" w:type="dxa"/>
          </w:tcPr>
          <w:p w14:paraId="338F2783" w14:textId="30749CBF" w:rsidR="003721CA" w:rsidRPr="0064589E" w:rsidRDefault="003721CA" w:rsidP="006745DD">
            <w:pPr>
              <w:pStyle w:val="a8"/>
              <w:spacing w:line="360" w:lineRule="auto"/>
              <w:rPr>
                <w:rFonts w:hAnsi="宋体"/>
                <w:szCs w:val="21"/>
              </w:rPr>
            </w:pPr>
            <w:r w:rsidRPr="0064589E">
              <w:rPr>
                <w:rFonts w:hAnsi="宋体" w:hint="eastAsia"/>
                <w:szCs w:val="21"/>
              </w:rPr>
              <w:t>价格分</w:t>
            </w:r>
          </w:p>
        </w:tc>
        <w:tc>
          <w:tcPr>
            <w:tcW w:w="1971" w:type="dxa"/>
          </w:tcPr>
          <w:p w14:paraId="15EB90C7" w14:textId="77777777" w:rsidR="003721CA" w:rsidRPr="0064589E" w:rsidRDefault="003721CA" w:rsidP="006745DD">
            <w:pPr>
              <w:adjustRightInd/>
              <w:spacing w:line="288" w:lineRule="auto"/>
              <w:jc w:val="left"/>
              <w:textAlignment w:val="auto"/>
              <w:rPr>
                <w:b/>
                <w:szCs w:val="21"/>
              </w:rPr>
            </w:pPr>
          </w:p>
        </w:tc>
        <w:tc>
          <w:tcPr>
            <w:tcW w:w="1971" w:type="dxa"/>
          </w:tcPr>
          <w:p w14:paraId="091DE103" w14:textId="77777777" w:rsidR="003721CA" w:rsidRPr="0064589E" w:rsidRDefault="003721CA" w:rsidP="006745DD">
            <w:pPr>
              <w:adjustRightInd/>
              <w:spacing w:line="288" w:lineRule="auto"/>
              <w:jc w:val="left"/>
              <w:textAlignment w:val="auto"/>
              <w:rPr>
                <w:b/>
                <w:szCs w:val="21"/>
              </w:rPr>
            </w:pPr>
          </w:p>
        </w:tc>
        <w:tc>
          <w:tcPr>
            <w:tcW w:w="1971" w:type="dxa"/>
          </w:tcPr>
          <w:p w14:paraId="5A4DE4D7" w14:textId="77777777" w:rsidR="003721CA" w:rsidRPr="0064589E" w:rsidRDefault="003721CA" w:rsidP="006745DD">
            <w:pPr>
              <w:adjustRightInd/>
              <w:spacing w:line="288" w:lineRule="auto"/>
              <w:jc w:val="left"/>
              <w:textAlignment w:val="auto"/>
              <w:rPr>
                <w:b/>
                <w:szCs w:val="21"/>
              </w:rPr>
            </w:pPr>
          </w:p>
        </w:tc>
      </w:tr>
      <w:tr w:rsidR="0064589E" w:rsidRPr="0064589E" w14:paraId="51D2EC79" w14:textId="77777777" w:rsidTr="00C46A59">
        <w:tc>
          <w:tcPr>
            <w:tcW w:w="903" w:type="dxa"/>
            <w:vAlign w:val="center"/>
          </w:tcPr>
          <w:p w14:paraId="0B5A7B0B" w14:textId="77777777" w:rsidR="003721CA" w:rsidRPr="0064589E" w:rsidRDefault="003721CA" w:rsidP="00C46A59">
            <w:pPr>
              <w:pStyle w:val="a9"/>
              <w:numPr>
                <w:ilvl w:val="0"/>
                <w:numId w:val="3"/>
              </w:numPr>
              <w:adjustRightInd/>
              <w:spacing w:line="288" w:lineRule="auto"/>
              <w:ind w:firstLineChars="0"/>
              <w:jc w:val="right"/>
              <w:textAlignment w:val="auto"/>
              <w:rPr>
                <w:b/>
                <w:szCs w:val="21"/>
              </w:rPr>
            </w:pPr>
          </w:p>
        </w:tc>
        <w:tc>
          <w:tcPr>
            <w:tcW w:w="3038" w:type="dxa"/>
          </w:tcPr>
          <w:p w14:paraId="292F070D" w14:textId="49BF60CB" w:rsidR="003721CA" w:rsidRPr="0064589E" w:rsidRDefault="003721CA" w:rsidP="006745DD">
            <w:pPr>
              <w:pStyle w:val="a8"/>
              <w:spacing w:line="360" w:lineRule="auto"/>
              <w:rPr>
                <w:rFonts w:hAnsi="宋体"/>
                <w:szCs w:val="21"/>
              </w:rPr>
            </w:pPr>
            <w:r w:rsidRPr="0064589E">
              <w:rPr>
                <w:rFonts w:hAnsi="宋体" w:hint="eastAsia"/>
                <w:szCs w:val="21"/>
              </w:rPr>
              <w:t>设备性能分</w:t>
            </w:r>
          </w:p>
        </w:tc>
        <w:tc>
          <w:tcPr>
            <w:tcW w:w="1971" w:type="dxa"/>
          </w:tcPr>
          <w:p w14:paraId="0C2E3E17" w14:textId="77777777" w:rsidR="003721CA" w:rsidRPr="0064589E" w:rsidRDefault="003721CA" w:rsidP="006745DD">
            <w:pPr>
              <w:adjustRightInd/>
              <w:spacing w:line="288" w:lineRule="auto"/>
              <w:jc w:val="left"/>
              <w:textAlignment w:val="auto"/>
              <w:rPr>
                <w:b/>
                <w:szCs w:val="21"/>
              </w:rPr>
            </w:pPr>
          </w:p>
        </w:tc>
        <w:tc>
          <w:tcPr>
            <w:tcW w:w="1971" w:type="dxa"/>
          </w:tcPr>
          <w:p w14:paraId="6510ACF4" w14:textId="77777777" w:rsidR="003721CA" w:rsidRPr="0064589E" w:rsidRDefault="003721CA" w:rsidP="006745DD">
            <w:pPr>
              <w:adjustRightInd/>
              <w:spacing w:line="288" w:lineRule="auto"/>
              <w:jc w:val="left"/>
              <w:textAlignment w:val="auto"/>
              <w:rPr>
                <w:b/>
                <w:szCs w:val="21"/>
              </w:rPr>
            </w:pPr>
          </w:p>
        </w:tc>
        <w:tc>
          <w:tcPr>
            <w:tcW w:w="1971" w:type="dxa"/>
          </w:tcPr>
          <w:p w14:paraId="4BC7FA1C" w14:textId="77777777" w:rsidR="003721CA" w:rsidRPr="0064589E" w:rsidRDefault="003721CA" w:rsidP="006745DD">
            <w:pPr>
              <w:adjustRightInd/>
              <w:spacing w:line="288" w:lineRule="auto"/>
              <w:jc w:val="left"/>
              <w:textAlignment w:val="auto"/>
              <w:rPr>
                <w:b/>
                <w:szCs w:val="21"/>
              </w:rPr>
            </w:pPr>
          </w:p>
        </w:tc>
      </w:tr>
      <w:tr w:rsidR="0064589E" w:rsidRPr="0064589E" w14:paraId="7ADB5004" w14:textId="77777777" w:rsidTr="00C46A59">
        <w:tc>
          <w:tcPr>
            <w:tcW w:w="903" w:type="dxa"/>
            <w:vAlign w:val="center"/>
          </w:tcPr>
          <w:p w14:paraId="29F07D6D" w14:textId="77777777" w:rsidR="00C46A59" w:rsidRPr="0064589E" w:rsidRDefault="00C46A59" w:rsidP="00C46A59">
            <w:pPr>
              <w:pStyle w:val="a9"/>
              <w:numPr>
                <w:ilvl w:val="0"/>
                <w:numId w:val="3"/>
              </w:numPr>
              <w:adjustRightInd/>
              <w:spacing w:line="288" w:lineRule="auto"/>
              <w:ind w:firstLineChars="0"/>
              <w:jc w:val="right"/>
              <w:textAlignment w:val="auto"/>
              <w:rPr>
                <w:b/>
                <w:szCs w:val="21"/>
              </w:rPr>
            </w:pPr>
          </w:p>
        </w:tc>
        <w:tc>
          <w:tcPr>
            <w:tcW w:w="3038" w:type="dxa"/>
          </w:tcPr>
          <w:p w14:paraId="0A0896CB" w14:textId="4A99A037" w:rsidR="00C46A59" w:rsidRPr="0064589E" w:rsidRDefault="00C46A59" w:rsidP="006745DD">
            <w:pPr>
              <w:pStyle w:val="a8"/>
              <w:spacing w:line="360" w:lineRule="auto"/>
              <w:rPr>
                <w:rFonts w:hAnsi="宋体"/>
                <w:szCs w:val="21"/>
              </w:rPr>
            </w:pPr>
            <w:r w:rsidRPr="0064589E">
              <w:rPr>
                <w:rFonts w:hAnsi="宋体" w:hint="eastAsia"/>
                <w:szCs w:val="21"/>
              </w:rPr>
              <w:t>售后服务</w:t>
            </w:r>
          </w:p>
        </w:tc>
        <w:tc>
          <w:tcPr>
            <w:tcW w:w="1971" w:type="dxa"/>
          </w:tcPr>
          <w:p w14:paraId="068D9535" w14:textId="77777777" w:rsidR="00C46A59" w:rsidRPr="0064589E" w:rsidRDefault="00C46A59" w:rsidP="006745DD">
            <w:pPr>
              <w:adjustRightInd/>
              <w:spacing w:line="288" w:lineRule="auto"/>
              <w:jc w:val="left"/>
              <w:textAlignment w:val="auto"/>
              <w:rPr>
                <w:b/>
                <w:szCs w:val="21"/>
              </w:rPr>
            </w:pPr>
          </w:p>
        </w:tc>
        <w:tc>
          <w:tcPr>
            <w:tcW w:w="1971" w:type="dxa"/>
          </w:tcPr>
          <w:p w14:paraId="00A1D339" w14:textId="77777777" w:rsidR="00C46A59" w:rsidRPr="0064589E" w:rsidRDefault="00C46A59" w:rsidP="006745DD">
            <w:pPr>
              <w:adjustRightInd/>
              <w:spacing w:line="288" w:lineRule="auto"/>
              <w:jc w:val="left"/>
              <w:textAlignment w:val="auto"/>
              <w:rPr>
                <w:b/>
                <w:szCs w:val="21"/>
              </w:rPr>
            </w:pPr>
          </w:p>
        </w:tc>
        <w:tc>
          <w:tcPr>
            <w:tcW w:w="1971" w:type="dxa"/>
          </w:tcPr>
          <w:p w14:paraId="5B30D153" w14:textId="77777777" w:rsidR="00C46A59" w:rsidRPr="0064589E" w:rsidRDefault="00C46A59" w:rsidP="006745DD">
            <w:pPr>
              <w:adjustRightInd/>
              <w:spacing w:line="288" w:lineRule="auto"/>
              <w:jc w:val="left"/>
              <w:textAlignment w:val="auto"/>
              <w:rPr>
                <w:b/>
                <w:szCs w:val="21"/>
              </w:rPr>
            </w:pPr>
          </w:p>
        </w:tc>
      </w:tr>
      <w:tr w:rsidR="0064589E" w:rsidRPr="0064589E" w14:paraId="716F830D" w14:textId="77777777" w:rsidTr="00C46A59">
        <w:tc>
          <w:tcPr>
            <w:tcW w:w="903" w:type="dxa"/>
            <w:vAlign w:val="center"/>
          </w:tcPr>
          <w:p w14:paraId="4595C588" w14:textId="77777777" w:rsidR="00C46A59" w:rsidRPr="0064589E" w:rsidRDefault="00C46A59" w:rsidP="00C46A59">
            <w:pPr>
              <w:pStyle w:val="a9"/>
              <w:numPr>
                <w:ilvl w:val="0"/>
                <w:numId w:val="3"/>
              </w:numPr>
              <w:adjustRightInd/>
              <w:spacing w:line="288" w:lineRule="auto"/>
              <w:ind w:firstLineChars="0"/>
              <w:jc w:val="right"/>
              <w:textAlignment w:val="auto"/>
              <w:rPr>
                <w:b/>
                <w:szCs w:val="21"/>
              </w:rPr>
            </w:pPr>
          </w:p>
        </w:tc>
        <w:tc>
          <w:tcPr>
            <w:tcW w:w="3038" w:type="dxa"/>
          </w:tcPr>
          <w:p w14:paraId="1DC7C248" w14:textId="5E038CC5" w:rsidR="00C46A59" w:rsidRPr="0064589E" w:rsidRDefault="00C46A59" w:rsidP="006745DD">
            <w:pPr>
              <w:pStyle w:val="a8"/>
              <w:spacing w:line="360" w:lineRule="auto"/>
              <w:rPr>
                <w:rFonts w:hAnsi="宋体"/>
                <w:szCs w:val="21"/>
              </w:rPr>
            </w:pPr>
            <w:r w:rsidRPr="0064589E">
              <w:rPr>
                <w:rFonts w:hAnsi="宋体" w:hint="eastAsia"/>
                <w:szCs w:val="21"/>
              </w:rPr>
              <w:t>加分项</w:t>
            </w:r>
          </w:p>
        </w:tc>
        <w:tc>
          <w:tcPr>
            <w:tcW w:w="1971" w:type="dxa"/>
          </w:tcPr>
          <w:p w14:paraId="13750FC3" w14:textId="77777777" w:rsidR="00C46A59" w:rsidRPr="0064589E" w:rsidRDefault="00C46A59" w:rsidP="006745DD">
            <w:pPr>
              <w:adjustRightInd/>
              <w:spacing w:line="288" w:lineRule="auto"/>
              <w:jc w:val="left"/>
              <w:textAlignment w:val="auto"/>
              <w:rPr>
                <w:b/>
                <w:szCs w:val="21"/>
              </w:rPr>
            </w:pPr>
          </w:p>
        </w:tc>
        <w:tc>
          <w:tcPr>
            <w:tcW w:w="1971" w:type="dxa"/>
          </w:tcPr>
          <w:p w14:paraId="0CEA69E2" w14:textId="77777777" w:rsidR="00C46A59" w:rsidRPr="0064589E" w:rsidRDefault="00C46A59" w:rsidP="006745DD">
            <w:pPr>
              <w:adjustRightInd/>
              <w:spacing w:line="288" w:lineRule="auto"/>
              <w:jc w:val="left"/>
              <w:textAlignment w:val="auto"/>
              <w:rPr>
                <w:b/>
                <w:szCs w:val="21"/>
              </w:rPr>
            </w:pPr>
          </w:p>
        </w:tc>
        <w:tc>
          <w:tcPr>
            <w:tcW w:w="1971" w:type="dxa"/>
          </w:tcPr>
          <w:p w14:paraId="17ECC5DE" w14:textId="77777777" w:rsidR="00C46A59" w:rsidRPr="0064589E" w:rsidRDefault="00C46A59" w:rsidP="006745DD">
            <w:pPr>
              <w:adjustRightInd/>
              <w:spacing w:line="288" w:lineRule="auto"/>
              <w:jc w:val="left"/>
              <w:textAlignment w:val="auto"/>
              <w:rPr>
                <w:b/>
                <w:szCs w:val="21"/>
              </w:rPr>
            </w:pPr>
          </w:p>
        </w:tc>
      </w:tr>
      <w:tr w:rsidR="0064589E" w:rsidRPr="0064589E" w14:paraId="295B9704" w14:textId="77777777" w:rsidTr="00C46A59">
        <w:tc>
          <w:tcPr>
            <w:tcW w:w="903" w:type="dxa"/>
            <w:vAlign w:val="center"/>
          </w:tcPr>
          <w:p w14:paraId="46D235DC" w14:textId="1446ECC1"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0969146A" w14:textId="77777777" w:rsidR="005C098A" w:rsidRPr="0064589E" w:rsidRDefault="005C098A" w:rsidP="006745DD">
            <w:pPr>
              <w:pStyle w:val="a8"/>
              <w:spacing w:line="360" w:lineRule="auto"/>
              <w:rPr>
                <w:rFonts w:hAnsi="宋体"/>
                <w:szCs w:val="21"/>
              </w:rPr>
            </w:pPr>
            <w:r w:rsidRPr="0064589E">
              <w:rPr>
                <w:rFonts w:hAnsi="宋体" w:hint="eastAsia"/>
                <w:szCs w:val="21"/>
              </w:rPr>
              <w:t>报价表</w:t>
            </w:r>
          </w:p>
        </w:tc>
        <w:tc>
          <w:tcPr>
            <w:tcW w:w="1971" w:type="dxa"/>
          </w:tcPr>
          <w:p w14:paraId="1F40D1AB" w14:textId="77777777" w:rsidR="005C098A" w:rsidRPr="0064589E" w:rsidRDefault="005C098A" w:rsidP="006745DD">
            <w:pPr>
              <w:adjustRightInd/>
              <w:spacing w:line="288" w:lineRule="auto"/>
              <w:jc w:val="left"/>
              <w:textAlignment w:val="auto"/>
              <w:rPr>
                <w:b/>
                <w:szCs w:val="21"/>
              </w:rPr>
            </w:pPr>
          </w:p>
        </w:tc>
        <w:tc>
          <w:tcPr>
            <w:tcW w:w="1971" w:type="dxa"/>
          </w:tcPr>
          <w:p w14:paraId="14B85894" w14:textId="77777777" w:rsidR="005C098A" w:rsidRPr="0064589E" w:rsidRDefault="005C098A" w:rsidP="006745DD">
            <w:pPr>
              <w:adjustRightInd/>
              <w:spacing w:line="288" w:lineRule="auto"/>
              <w:jc w:val="left"/>
              <w:textAlignment w:val="auto"/>
              <w:rPr>
                <w:b/>
                <w:szCs w:val="21"/>
              </w:rPr>
            </w:pPr>
          </w:p>
        </w:tc>
        <w:tc>
          <w:tcPr>
            <w:tcW w:w="1971" w:type="dxa"/>
          </w:tcPr>
          <w:p w14:paraId="7F2AD5DE" w14:textId="77777777" w:rsidR="005C098A" w:rsidRPr="0064589E" w:rsidRDefault="005C098A" w:rsidP="006745DD">
            <w:pPr>
              <w:adjustRightInd/>
              <w:spacing w:line="288" w:lineRule="auto"/>
              <w:jc w:val="left"/>
              <w:textAlignment w:val="auto"/>
              <w:rPr>
                <w:b/>
                <w:szCs w:val="21"/>
              </w:rPr>
            </w:pPr>
          </w:p>
        </w:tc>
      </w:tr>
      <w:tr w:rsidR="0064589E" w:rsidRPr="0064589E" w14:paraId="2522FEDC" w14:textId="77777777" w:rsidTr="00C46A59">
        <w:tc>
          <w:tcPr>
            <w:tcW w:w="903" w:type="dxa"/>
            <w:vAlign w:val="center"/>
          </w:tcPr>
          <w:p w14:paraId="39BD478D" w14:textId="7FF568EC"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2D6EB08F" w14:textId="77777777" w:rsidR="005C098A" w:rsidRPr="0064589E" w:rsidRDefault="005C098A" w:rsidP="006745DD">
            <w:pPr>
              <w:pStyle w:val="a8"/>
              <w:spacing w:line="360" w:lineRule="auto"/>
              <w:rPr>
                <w:rFonts w:hAnsi="宋体"/>
                <w:szCs w:val="21"/>
              </w:rPr>
            </w:pPr>
            <w:r w:rsidRPr="0064589E">
              <w:rPr>
                <w:rFonts w:hAnsi="宋体" w:hint="eastAsia"/>
                <w:szCs w:val="21"/>
              </w:rPr>
              <w:t>服务承诺书</w:t>
            </w:r>
          </w:p>
        </w:tc>
        <w:tc>
          <w:tcPr>
            <w:tcW w:w="1971" w:type="dxa"/>
          </w:tcPr>
          <w:p w14:paraId="0A782A9B" w14:textId="77777777" w:rsidR="005C098A" w:rsidRPr="0064589E" w:rsidRDefault="005C098A" w:rsidP="006745DD">
            <w:pPr>
              <w:adjustRightInd/>
              <w:spacing w:line="288" w:lineRule="auto"/>
              <w:jc w:val="left"/>
              <w:textAlignment w:val="auto"/>
              <w:rPr>
                <w:b/>
                <w:szCs w:val="21"/>
              </w:rPr>
            </w:pPr>
          </w:p>
        </w:tc>
        <w:tc>
          <w:tcPr>
            <w:tcW w:w="1971" w:type="dxa"/>
          </w:tcPr>
          <w:p w14:paraId="3F0728D1" w14:textId="77777777" w:rsidR="005C098A" w:rsidRPr="0064589E" w:rsidRDefault="005C098A" w:rsidP="006745DD">
            <w:pPr>
              <w:adjustRightInd/>
              <w:spacing w:line="288" w:lineRule="auto"/>
              <w:jc w:val="left"/>
              <w:textAlignment w:val="auto"/>
              <w:rPr>
                <w:b/>
                <w:szCs w:val="21"/>
              </w:rPr>
            </w:pPr>
          </w:p>
        </w:tc>
        <w:tc>
          <w:tcPr>
            <w:tcW w:w="1971" w:type="dxa"/>
          </w:tcPr>
          <w:p w14:paraId="10B5AFB9" w14:textId="77777777" w:rsidR="005C098A" w:rsidRPr="0064589E" w:rsidRDefault="005C098A" w:rsidP="006745DD">
            <w:pPr>
              <w:adjustRightInd/>
              <w:spacing w:line="288" w:lineRule="auto"/>
              <w:jc w:val="left"/>
              <w:textAlignment w:val="auto"/>
              <w:rPr>
                <w:b/>
                <w:szCs w:val="21"/>
              </w:rPr>
            </w:pPr>
          </w:p>
        </w:tc>
      </w:tr>
      <w:tr w:rsidR="0064589E" w:rsidRPr="0064589E" w14:paraId="3C02EEB6" w14:textId="77777777" w:rsidTr="00C46A59">
        <w:tc>
          <w:tcPr>
            <w:tcW w:w="903" w:type="dxa"/>
            <w:vAlign w:val="center"/>
          </w:tcPr>
          <w:p w14:paraId="4A980FAB" w14:textId="04C72A83"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469DF37B" w14:textId="77777777" w:rsidR="005C098A" w:rsidRPr="0064589E" w:rsidRDefault="005C098A" w:rsidP="006745DD">
            <w:pPr>
              <w:pStyle w:val="a8"/>
              <w:spacing w:line="360" w:lineRule="auto"/>
              <w:rPr>
                <w:rFonts w:hAnsi="宋体"/>
                <w:szCs w:val="21"/>
              </w:rPr>
            </w:pPr>
            <w:r w:rsidRPr="0064589E">
              <w:rPr>
                <w:rFonts w:hAnsi="宋体" w:hint="eastAsia"/>
                <w:szCs w:val="21"/>
              </w:rPr>
              <w:t>声明书</w:t>
            </w:r>
          </w:p>
        </w:tc>
        <w:tc>
          <w:tcPr>
            <w:tcW w:w="1971" w:type="dxa"/>
          </w:tcPr>
          <w:p w14:paraId="34927FCA" w14:textId="77777777" w:rsidR="005C098A" w:rsidRPr="0064589E" w:rsidRDefault="005C098A" w:rsidP="006745DD">
            <w:pPr>
              <w:adjustRightInd/>
              <w:spacing w:line="288" w:lineRule="auto"/>
              <w:jc w:val="left"/>
              <w:textAlignment w:val="auto"/>
              <w:rPr>
                <w:b/>
                <w:szCs w:val="21"/>
              </w:rPr>
            </w:pPr>
          </w:p>
        </w:tc>
        <w:tc>
          <w:tcPr>
            <w:tcW w:w="1971" w:type="dxa"/>
          </w:tcPr>
          <w:p w14:paraId="733D3482" w14:textId="77777777" w:rsidR="005C098A" w:rsidRPr="0064589E" w:rsidRDefault="005C098A" w:rsidP="006745DD">
            <w:pPr>
              <w:adjustRightInd/>
              <w:spacing w:line="288" w:lineRule="auto"/>
              <w:jc w:val="left"/>
              <w:textAlignment w:val="auto"/>
              <w:rPr>
                <w:b/>
                <w:szCs w:val="21"/>
              </w:rPr>
            </w:pPr>
          </w:p>
        </w:tc>
        <w:tc>
          <w:tcPr>
            <w:tcW w:w="1971" w:type="dxa"/>
          </w:tcPr>
          <w:p w14:paraId="0E144E0D" w14:textId="77777777" w:rsidR="005C098A" w:rsidRPr="0064589E" w:rsidRDefault="005C098A" w:rsidP="006745DD">
            <w:pPr>
              <w:adjustRightInd/>
              <w:spacing w:line="288" w:lineRule="auto"/>
              <w:jc w:val="left"/>
              <w:textAlignment w:val="auto"/>
              <w:rPr>
                <w:b/>
                <w:szCs w:val="21"/>
              </w:rPr>
            </w:pPr>
          </w:p>
        </w:tc>
      </w:tr>
      <w:tr w:rsidR="0064589E" w:rsidRPr="0064589E" w14:paraId="14EEFD6D" w14:textId="77777777" w:rsidTr="00C46A59">
        <w:tc>
          <w:tcPr>
            <w:tcW w:w="903" w:type="dxa"/>
            <w:vAlign w:val="center"/>
          </w:tcPr>
          <w:p w14:paraId="578C997A" w14:textId="67B691F8"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47E8C399" w14:textId="77777777" w:rsidR="005C098A" w:rsidRPr="0064589E" w:rsidRDefault="005C098A" w:rsidP="006745DD">
            <w:pPr>
              <w:pStyle w:val="a8"/>
              <w:spacing w:line="360" w:lineRule="auto"/>
              <w:rPr>
                <w:rFonts w:hAnsi="宋体"/>
                <w:szCs w:val="21"/>
              </w:rPr>
            </w:pPr>
            <w:r w:rsidRPr="0064589E">
              <w:rPr>
                <w:rFonts w:hAnsi="宋体" w:hint="eastAsia"/>
                <w:szCs w:val="21"/>
              </w:rPr>
              <w:t>营业执照副本复印件</w:t>
            </w:r>
          </w:p>
        </w:tc>
        <w:tc>
          <w:tcPr>
            <w:tcW w:w="1971" w:type="dxa"/>
          </w:tcPr>
          <w:p w14:paraId="47A49C19" w14:textId="77777777" w:rsidR="005C098A" w:rsidRPr="0064589E" w:rsidRDefault="005C098A" w:rsidP="006745DD">
            <w:pPr>
              <w:adjustRightInd/>
              <w:spacing w:line="288" w:lineRule="auto"/>
              <w:jc w:val="left"/>
              <w:textAlignment w:val="auto"/>
              <w:rPr>
                <w:b/>
                <w:szCs w:val="21"/>
              </w:rPr>
            </w:pPr>
          </w:p>
        </w:tc>
        <w:tc>
          <w:tcPr>
            <w:tcW w:w="1971" w:type="dxa"/>
          </w:tcPr>
          <w:p w14:paraId="11054AEB" w14:textId="77777777" w:rsidR="005C098A" w:rsidRPr="0064589E" w:rsidRDefault="005C098A" w:rsidP="006745DD">
            <w:pPr>
              <w:adjustRightInd/>
              <w:spacing w:line="288" w:lineRule="auto"/>
              <w:jc w:val="left"/>
              <w:textAlignment w:val="auto"/>
              <w:rPr>
                <w:b/>
                <w:szCs w:val="21"/>
              </w:rPr>
            </w:pPr>
          </w:p>
        </w:tc>
        <w:tc>
          <w:tcPr>
            <w:tcW w:w="1971" w:type="dxa"/>
          </w:tcPr>
          <w:p w14:paraId="1317D910" w14:textId="77777777" w:rsidR="005C098A" w:rsidRPr="0064589E" w:rsidRDefault="005C098A" w:rsidP="006745DD">
            <w:pPr>
              <w:adjustRightInd/>
              <w:spacing w:line="288" w:lineRule="auto"/>
              <w:jc w:val="left"/>
              <w:textAlignment w:val="auto"/>
              <w:rPr>
                <w:b/>
                <w:szCs w:val="21"/>
              </w:rPr>
            </w:pPr>
          </w:p>
        </w:tc>
      </w:tr>
      <w:tr w:rsidR="0064589E" w:rsidRPr="0064589E" w14:paraId="3B960CAC" w14:textId="77777777" w:rsidTr="00C46A59">
        <w:tc>
          <w:tcPr>
            <w:tcW w:w="903" w:type="dxa"/>
            <w:vAlign w:val="center"/>
          </w:tcPr>
          <w:p w14:paraId="2F7D046F" w14:textId="620AC1A4"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6A1FD4E3" w14:textId="77777777" w:rsidR="005C098A" w:rsidRPr="0064589E" w:rsidRDefault="005C098A" w:rsidP="006745DD">
            <w:pPr>
              <w:pStyle w:val="a8"/>
              <w:spacing w:line="360" w:lineRule="auto"/>
              <w:rPr>
                <w:rFonts w:hAnsi="宋体"/>
                <w:szCs w:val="21"/>
              </w:rPr>
            </w:pPr>
            <w:r w:rsidRPr="0064589E">
              <w:rPr>
                <w:rFonts w:hAnsi="宋体" w:hint="eastAsia"/>
                <w:szCs w:val="21"/>
              </w:rPr>
              <w:t>税务登记证副本复印件</w:t>
            </w:r>
          </w:p>
        </w:tc>
        <w:tc>
          <w:tcPr>
            <w:tcW w:w="1971" w:type="dxa"/>
          </w:tcPr>
          <w:p w14:paraId="6236FC01" w14:textId="77777777" w:rsidR="005C098A" w:rsidRPr="0064589E" w:rsidRDefault="005C098A" w:rsidP="006745DD">
            <w:pPr>
              <w:adjustRightInd/>
              <w:spacing w:line="288" w:lineRule="auto"/>
              <w:jc w:val="left"/>
              <w:textAlignment w:val="auto"/>
              <w:rPr>
                <w:b/>
                <w:szCs w:val="21"/>
              </w:rPr>
            </w:pPr>
          </w:p>
        </w:tc>
        <w:tc>
          <w:tcPr>
            <w:tcW w:w="1971" w:type="dxa"/>
          </w:tcPr>
          <w:p w14:paraId="726E8FA5" w14:textId="77777777" w:rsidR="005C098A" w:rsidRPr="0064589E" w:rsidRDefault="005C098A" w:rsidP="006745DD">
            <w:pPr>
              <w:adjustRightInd/>
              <w:spacing w:line="288" w:lineRule="auto"/>
              <w:jc w:val="left"/>
              <w:textAlignment w:val="auto"/>
              <w:rPr>
                <w:b/>
                <w:szCs w:val="21"/>
              </w:rPr>
            </w:pPr>
          </w:p>
        </w:tc>
        <w:tc>
          <w:tcPr>
            <w:tcW w:w="1971" w:type="dxa"/>
          </w:tcPr>
          <w:p w14:paraId="1689B29E" w14:textId="77777777" w:rsidR="005C098A" w:rsidRPr="0064589E" w:rsidRDefault="005C098A" w:rsidP="006745DD">
            <w:pPr>
              <w:adjustRightInd/>
              <w:spacing w:line="288" w:lineRule="auto"/>
              <w:jc w:val="left"/>
              <w:textAlignment w:val="auto"/>
              <w:rPr>
                <w:b/>
                <w:szCs w:val="21"/>
              </w:rPr>
            </w:pPr>
          </w:p>
        </w:tc>
      </w:tr>
      <w:tr w:rsidR="0064589E" w:rsidRPr="0064589E" w14:paraId="16A4FBB3" w14:textId="77777777" w:rsidTr="00C46A59">
        <w:tc>
          <w:tcPr>
            <w:tcW w:w="903" w:type="dxa"/>
            <w:vAlign w:val="center"/>
          </w:tcPr>
          <w:p w14:paraId="067101F2" w14:textId="51B395A8"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38646420" w14:textId="77777777" w:rsidR="005C098A" w:rsidRPr="0064589E" w:rsidRDefault="005C098A" w:rsidP="006745DD">
            <w:pPr>
              <w:pStyle w:val="a8"/>
              <w:spacing w:line="360" w:lineRule="auto"/>
              <w:rPr>
                <w:rFonts w:hAnsi="宋体"/>
                <w:szCs w:val="21"/>
              </w:rPr>
            </w:pPr>
            <w:r w:rsidRPr="0064589E">
              <w:rPr>
                <w:rFonts w:hAnsi="宋体" w:hint="eastAsia"/>
                <w:szCs w:val="21"/>
              </w:rPr>
              <w:t>法人代表身份证复印件（正反面）</w:t>
            </w:r>
          </w:p>
        </w:tc>
        <w:tc>
          <w:tcPr>
            <w:tcW w:w="1971" w:type="dxa"/>
          </w:tcPr>
          <w:p w14:paraId="7E61F6D7" w14:textId="77777777" w:rsidR="005C098A" w:rsidRPr="0064589E" w:rsidRDefault="005C098A" w:rsidP="006745DD">
            <w:pPr>
              <w:adjustRightInd/>
              <w:spacing w:line="288" w:lineRule="auto"/>
              <w:jc w:val="left"/>
              <w:textAlignment w:val="auto"/>
              <w:rPr>
                <w:b/>
                <w:szCs w:val="21"/>
              </w:rPr>
            </w:pPr>
          </w:p>
        </w:tc>
        <w:tc>
          <w:tcPr>
            <w:tcW w:w="1971" w:type="dxa"/>
          </w:tcPr>
          <w:p w14:paraId="0F47806F" w14:textId="77777777" w:rsidR="005C098A" w:rsidRPr="0064589E" w:rsidRDefault="005C098A" w:rsidP="006745DD">
            <w:pPr>
              <w:adjustRightInd/>
              <w:spacing w:line="288" w:lineRule="auto"/>
              <w:jc w:val="left"/>
              <w:textAlignment w:val="auto"/>
              <w:rPr>
                <w:b/>
                <w:szCs w:val="21"/>
              </w:rPr>
            </w:pPr>
          </w:p>
        </w:tc>
        <w:tc>
          <w:tcPr>
            <w:tcW w:w="1971" w:type="dxa"/>
          </w:tcPr>
          <w:p w14:paraId="4516CC36" w14:textId="77777777" w:rsidR="005C098A" w:rsidRPr="0064589E" w:rsidRDefault="005C098A" w:rsidP="006745DD">
            <w:pPr>
              <w:adjustRightInd/>
              <w:spacing w:line="288" w:lineRule="auto"/>
              <w:jc w:val="left"/>
              <w:textAlignment w:val="auto"/>
              <w:rPr>
                <w:b/>
                <w:szCs w:val="21"/>
              </w:rPr>
            </w:pPr>
          </w:p>
        </w:tc>
      </w:tr>
      <w:tr w:rsidR="0064589E" w:rsidRPr="0064589E" w14:paraId="44738411" w14:textId="77777777" w:rsidTr="00C46A59">
        <w:tc>
          <w:tcPr>
            <w:tcW w:w="903" w:type="dxa"/>
            <w:vAlign w:val="center"/>
          </w:tcPr>
          <w:p w14:paraId="5258D1D3" w14:textId="71812924"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347676A7" w14:textId="77777777" w:rsidR="005C098A" w:rsidRPr="0064589E" w:rsidRDefault="005C098A" w:rsidP="006745DD">
            <w:pPr>
              <w:pStyle w:val="a8"/>
              <w:spacing w:line="360" w:lineRule="auto"/>
              <w:rPr>
                <w:rFonts w:hAnsi="宋体"/>
                <w:szCs w:val="21"/>
              </w:rPr>
            </w:pPr>
            <w:r w:rsidRPr="0064589E">
              <w:rPr>
                <w:rFonts w:hAnsi="宋体" w:hint="eastAsia"/>
                <w:szCs w:val="21"/>
              </w:rPr>
              <w:t>法定代表人身份证明书</w:t>
            </w:r>
          </w:p>
        </w:tc>
        <w:tc>
          <w:tcPr>
            <w:tcW w:w="1971" w:type="dxa"/>
          </w:tcPr>
          <w:p w14:paraId="3FB2A6D4" w14:textId="77777777" w:rsidR="005C098A" w:rsidRPr="0064589E" w:rsidRDefault="005C098A" w:rsidP="006745DD">
            <w:pPr>
              <w:adjustRightInd/>
              <w:spacing w:line="288" w:lineRule="auto"/>
              <w:jc w:val="left"/>
              <w:textAlignment w:val="auto"/>
              <w:rPr>
                <w:b/>
                <w:szCs w:val="21"/>
              </w:rPr>
            </w:pPr>
          </w:p>
        </w:tc>
        <w:tc>
          <w:tcPr>
            <w:tcW w:w="1971" w:type="dxa"/>
          </w:tcPr>
          <w:p w14:paraId="43B6FBC4" w14:textId="77777777" w:rsidR="005C098A" w:rsidRPr="0064589E" w:rsidRDefault="005C098A" w:rsidP="006745DD">
            <w:pPr>
              <w:adjustRightInd/>
              <w:spacing w:line="288" w:lineRule="auto"/>
              <w:jc w:val="left"/>
              <w:textAlignment w:val="auto"/>
              <w:rPr>
                <w:b/>
                <w:szCs w:val="21"/>
              </w:rPr>
            </w:pPr>
          </w:p>
        </w:tc>
        <w:tc>
          <w:tcPr>
            <w:tcW w:w="1971" w:type="dxa"/>
          </w:tcPr>
          <w:p w14:paraId="5DE5657E" w14:textId="77777777" w:rsidR="005C098A" w:rsidRPr="0064589E" w:rsidRDefault="005C098A" w:rsidP="006745DD">
            <w:pPr>
              <w:adjustRightInd/>
              <w:spacing w:line="288" w:lineRule="auto"/>
              <w:jc w:val="left"/>
              <w:textAlignment w:val="auto"/>
              <w:rPr>
                <w:b/>
                <w:szCs w:val="21"/>
              </w:rPr>
            </w:pPr>
          </w:p>
        </w:tc>
      </w:tr>
      <w:tr w:rsidR="0064589E" w:rsidRPr="0064589E" w14:paraId="294823ED" w14:textId="77777777" w:rsidTr="00C46A59">
        <w:tc>
          <w:tcPr>
            <w:tcW w:w="903" w:type="dxa"/>
            <w:vAlign w:val="center"/>
          </w:tcPr>
          <w:p w14:paraId="1E9E4C3B" w14:textId="0314457D"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39DF34EC" w14:textId="77777777" w:rsidR="005C098A" w:rsidRPr="0064589E" w:rsidRDefault="005C098A" w:rsidP="006745DD">
            <w:pPr>
              <w:spacing w:line="360" w:lineRule="auto"/>
              <w:rPr>
                <w:rFonts w:ascii="宋体" w:hAnsi="宋体"/>
                <w:szCs w:val="21"/>
              </w:rPr>
            </w:pPr>
            <w:r w:rsidRPr="0064589E">
              <w:rPr>
                <w:rFonts w:ascii="宋体" w:hAnsi="宋体" w:hint="eastAsia"/>
                <w:szCs w:val="21"/>
              </w:rPr>
              <w:t>法定代表人授权委托书（如有必须提供）和委托代理人身份证复印件（正反面）</w:t>
            </w:r>
          </w:p>
        </w:tc>
        <w:tc>
          <w:tcPr>
            <w:tcW w:w="1971" w:type="dxa"/>
          </w:tcPr>
          <w:p w14:paraId="42FE1222" w14:textId="77777777" w:rsidR="005C098A" w:rsidRPr="0064589E" w:rsidRDefault="005C098A" w:rsidP="006745DD">
            <w:pPr>
              <w:adjustRightInd/>
              <w:spacing w:line="288" w:lineRule="auto"/>
              <w:jc w:val="left"/>
              <w:textAlignment w:val="auto"/>
              <w:rPr>
                <w:b/>
                <w:szCs w:val="21"/>
              </w:rPr>
            </w:pPr>
          </w:p>
        </w:tc>
        <w:tc>
          <w:tcPr>
            <w:tcW w:w="1971" w:type="dxa"/>
          </w:tcPr>
          <w:p w14:paraId="280A785F" w14:textId="77777777" w:rsidR="005C098A" w:rsidRPr="0064589E" w:rsidRDefault="005C098A" w:rsidP="006745DD">
            <w:pPr>
              <w:adjustRightInd/>
              <w:spacing w:line="288" w:lineRule="auto"/>
              <w:jc w:val="left"/>
              <w:textAlignment w:val="auto"/>
              <w:rPr>
                <w:b/>
                <w:szCs w:val="21"/>
              </w:rPr>
            </w:pPr>
          </w:p>
        </w:tc>
        <w:tc>
          <w:tcPr>
            <w:tcW w:w="1971" w:type="dxa"/>
          </w:tcPr>
          <w:p w14:paraId="34B89C12" w14:textId="77777777" w:rsidR="005C098A" w:rsidRPr="0064589E" w:rsidRDefault="005C098A" w:rsidP="006745DD">
            <w:pPr>
              <w:adjustRightInd/>
              <w:spacing w:line="288" w:lineRule="auto"/>
              <w:jc w:val="left"/>
              <w:textAlignment w:val="auto"/>
              <w:rPr>
                <w:b/>
                <w:szCs w:val="21"/>
              </w:rPr>
            </w:pPr>
          </w:p>
        </w:tc>
      </w:tr>
      <w:tr w:rsidR="0064589E" w:rsidRPr="0064589E" w14:paraId="2539D972" w14:textId="77777777" w:rsidTr="00C46A59">
        <w:tc>
          <w:tcPr>
            <w:tcW w:w="903" w:type="dxa"/>
            <w:vAlign w:val="center"/>
          </w:tcPr>
          <w:p w14:paraId="4F96F637" w14:textId="3BBA862E" w:rsidR="005C098A" w:rsidRPr="0064589E" w:rsidRDefault="005C098A" w:rsidP="00C46A59">
            <w:pPr>
              <w:pStyle w:val="a9"/>
              <w:numPr>
                <w:ilvl w:val="0"/>
                <w:numId w:val="3"/>
              </w:numPr>
              <w:adjustRightInd/>
              <w:spacing w:line="288" w:lineRule="auto"/>
              <w:ind w:firstLineChars="0"/>
              <w:jc w:val="right"/>
              <w:textAlignment w:val="auto"/>
              <w:rPr>
                <w:b/>
                <w:szCs w:val="21"/>
              </w:rPr>
            </w:pPr>
          </w:p>
        </w:tc>
        <w:tc>
          <w:tcPr>
            <w:tcW w:w="3038" w:type="dxa"/>
          </w:tcPr>
          <w:p w14:paraId="6D7081E1" w14:textId="77777777" w:rsidR="005C098A" w:rsidRPr="0064589E" w:rsidRDefault="005C098A" w:rsidP="006745DD">
            <w:pPr>
              <w:pStyle w:val="a8"/>
              <w:spacing w:line="360" w:lineRule="auto"/>
              <w:rPr>
                <w:rFonts w:hAnsi="宋体"/>
                <w:szCs w:val="21"/>
              </w:rPr>
            </w:pPr>
            <w:r w:rsidRPr="0064589E">
              <w:rPr>
                <w:rFonts w:hAnsi="宋体" w:hint="eastAsia"/>
                <w:szCs w:val="21"/>
              </w:rPr>
              <w:t>报价人认为其他必须提供的文件资料</w:t>
            </w:r>
          </w:p>
        </w:tc>
        <w:tc>
          <w:tcPr>
            <w:tcW w:w="1971" w:type="dxa"/>
          </w:tcPr>
          <w:p w14:paraId="10339625" w14:textId="77777777" w:rsidR="005C098A" w:rsidRPr="0064589E" w:rsidRDefault="005C098A" w:rsidP="006745DD">
            <w:pPr>
              <w:adjustRightInd/>
              <w:spacing w:line="288" w:lineRule="auto"/>
              <w:jc w:val="left"/>
              <w:textAlignment w:val="auto"/>
              <w:rPr>
                <w:b/>
                <w:szCs w:val="21"/>
              </w:rPr>
            </w:pPr>
          </w:p>
        </w:tc>
        <w:tc>
          <w:tcPr>
            <w:tcW w:w="1971" w:type="dxa"/>
          </w:tcPr>
          <w:p w14:paraId="2613B13B" w14:textId="77777777" w:rsidR="005C098A" w:rsidRPr="0064589E" w:rsidRDefault="005C098A" w:rsidP="006745DD">
            <w:pPr>
              <w:adjustRightInd/>
              <w:spacing w:line="288" w:lineRule="auto"/>
              <w:jc w:val="left"/>
              <w:textAlignment w:val="auto"/>
              <w:rPr>
                <w:b/>
                <w:szCs w:val="21"/>
              </w:rPr>
            </w:pPr>
          </w:p>
        </w:tc>
        <w:tc>
          <w:tcPr>
            <w:tcW w:w="1971" w:type="dxa"/>
          </w:tcPr>
          <w:p w14:paraId="5C82E937" w14:textId="77777777" w:rsidR="005C098A" w:rsidRPr="0064589E" w:rsidRDefault="005C098A" w:rsidP="006745DD">
            <w:pPr>
              <w:adjustRightInd/>
              <w:spacing w:line="288" w:lineRule="auto"/>
              <w:jc w:val="left"/>
              <w:textAlignment w:val="auto"/>
              <w:rPr>
                <w:b/>
                <w:szCs w:val="21"/>
              </w:rPr>
            </w:pPr>
          </w:p>
        </w:tc>
      </w:tr>
    </w:tbl>
    <w:p w14:paraId="3850D9FE" w14:textId="77777777" w:rsidR="005C098A" w:rsidRPr="0064589E" w:rsidRDefault="005C098A" w:rsidP="005C098A">
      <w:pPr>
        <w:adjustRightInd/>
        <w:spacing w:line="288" w:lineRule="auto"/>
        <w:ind w:firstLineChars="200" w:firstLine="480"/>
        <w:jc w:val="left"/>
        <w:textAlignment w:val="auto"/>
        <w:rPr>
          <w:bCs/>
          <w:sz w:val="24"/>
        </w:rPr>
      </w:pPr>
      <w:r w:rsidRPr="0064589E">
        <w:rPr>
          <w:rFonts w:hint="eastAsia"/>
          <w:bCs/>
          <w:sz w:val="24"/>
        </w:rPr>
        <w:t>复核人员：</w:t>
      </w:r>
    </w:p>
    <w:p w14:paraId="56B15319" w14:textId="4D3EB762" w:rsidR="005C098A" w:rsidRPr="0064589E" w:rsidRDefault="005C098A" w:rsidP="005C098A">
      <w:pPr>
        <w:adjustRightInd/>
        <w:spacing w:line="288" w:lineRule="auto"/>
        <w:jc w:val="left"/>
        <w:textAlignment w:val="auto"/>
        <w:rPr>
          <w:bCs/>
          <w:sz w:val="24"/>
        </w:rPr>
      </w:pPr>
      <w:r w:rsidRPr="0064589E">
        <w:rPr>
          <w:rFonts w:hint="eastAsia"/>
          <w:bCs/>
          <w:sz w:val="24"/>
        </w:rPr>
        <w:t xml:space="preserve">    </w:t>
      </w:r>
    </w:p>
    <w:p w14:paraId="6BCDD1AD" w14:textId="77777777" w:rsidR="005C098A" w:rsidRPr="0064589E" w:rsidRDefault="005C098A" w:rsidP="005C098A">
      <w:pPr>
        <w:adjustRightInd/>
        <w:spacing w:line="288" w:lineRule="auto"/>
        <w:ind w:firstLineChars="200" w:firstLine="480"/>
        <w:jc w:val="left"/>
        <w:textAlignment w:val="auto"/>
        <w:rPr>
          <w:b/>
          <w:sz w:val="24"/>
        </w:rPr>
      </w:pPr>
      <w:r w:rsidRPr="0064589E">
        <w:rPr>
          <w:rFonts w:hint="eastAsia"/>
          <w:bCs/>
          <w:sz w:val="24"/>
        </w:rPr>
        <w:t>复核时间：</w:t>
      </w:r>
      <w:r w:rsidRPr="0064589E">
        <w:rPr>
          <w:rFonts w:hint="eastAsia"/>
          <w:bCs/>
          <w:sz w:val="24"/>
        </w:rPr>
        <w:t xml:space="preserve">     </w:t>
      </w:r>
      <w:r w:rsidRPr="0064589E">
        <w:rPr>
          <w:rFonts w:hint="eastAsia"/>
          <w:bCs/>
          <w:sz w:val="24"/>
        </w:rPr>
        <w:t>年</w:t>
      </w:r>
      <w:r w:rsidRPr="0064589E">
        <w:rPr>
          <w:rFonts w:hint="eastAsia"/>
          <w:bCs/>
          <w:sz w:val="24"/>
        </w:rPr>
        <w:t xml:space="preserve">  </w:t>
      </w:r>
      <w:r w:rsidRPr="0064589E">
        <w:rPr>
          <w:rFonts w:hint="eastAsia"/>
          <w:bCs/>
          <w:sz w:val="24"/>
        </w:rPr>
        <w:t>月</w:t>
      </w:r>
      <w:r w:rsidRPr="0064589E">
        <w:rPr>
          <w:rFonts w:hint="eastAsia"/>
          <w:bCs/>
          <w:sz w:val="24"/>
        </w:rPr>
        <w:t xml:space="preserve">   </w:t>
      </w:r>
      <w:r w:rsidRPr="0064589E">
        <w:rPr>
          <w:rFonts w:hint="eastAsia"/>
          <w:bCs/>
          <w:sz w:val="24"/>
        </w:rPr>
        <w:t>日</w:t>
      </w:r>
    </w:p>
    <w:p w14:paraId="51F1D3C1" w14:textId="77777777" w:rsidR="005C098A" w:rsidRPr="0064589E" w:rsidRDefault="005C098A" w:rsidP="005C098A">
      <w:pPr>
        <w:adjustRightInd/>
        <w:spacing w:line="288" w:lineRule="auto"/>
        <w:textAlignment w:val="auto"/>
        <w:rPr>
          <w:b/>
          <w:sz w:val="24"/>
        </w:rPr>
      </w:pPr>
      <w:r w:rsidRPr="0064589E">
        <w:rPr>
          <w:b/>
          <w:sz w:val="24"/>
        </w:rPr>
        <w:br w:type="page"/>
      </w:r>
    </w:p>
    <w:p w14:paraId="1033BEB7" w14:textId="7A0E19F1" w:rsidR="005C098A" w:rsidRPr="0064589E" w:rsidRDefault="005C098A" w:rsidP="00C46A59">
      <w:pPr>
        <w:snapToGrid w:val="0"/>
        <w:spacing w:line="340" w:lineRule="exact"/>
        <w:ind w:left="238"/>
        <w:rPr>
          <w:b/>
          <w:szCs w:val="21"/>
        </w:rPr>
      </w:pPr>
      <w:r w:rsidRPr="0064589E">
        <w:rPr>
          <w:rFonts w:hint="eastAsia"/>
          <w:b/>
          <w:szCs w:val="21"/>
        </w:rPr>
        <w:lastRenderedPageBreak/>
        <w:t>附表五：</w:t>
      </w:r>
      <w:r w:rsidRPr="0064589E">
        <w:rPr>
          <w:rFonts w:hint="eastAsia"/>
          <w:b/>
          <w:szCs w:val="21"/>
        </w:rPr>
        <w:t xml:space="preserve">  </w:t>
      </w:r>
    </w:p>
    <w:p w14:paraId="1D502224" w14:textId="5D3B1119" w:rsidR="005C098A" w:rsidRPr="0064589E" w:rsidRDefault="00480136" w:rsidP="00C46A59">
      <w:pPr>
        <w:adjustRightInd/>
        <w:spacing w:line="288" w:lineRule="auto"/>
        <w:jc w:val="center"/>
        <w:textAlignment w:val="auto"/>
        <w:rPr>
          <w:rFonts w:ascii="宋体" w:hAnsi="宋体" w:cs="宋体"/>
          <w:b/>
          <w:bCs/>
          <w:sz w:val="32"/>
          <w:szCs w:val="32"/>
        </w:rPr>
      </w:pPr>
      <w:proofErr w:type="gramStart"/>
      <w:r>
        <w:rPr>
          <w:rFonts w:hint="eastAsia"/>
          <w:b/>
          <w:bCs/>
          <w:sz w:val="32"/>
          <w:szCs w:val="32"/>
        </w:rPr>
        <w:t>啫喱</w:t>
      </w:r>
      <w:proofErr w:type="gramEnd"/>
      <w:r>
        <w:rPr>
          <w:rFonts w:hint="eastAsia"/>
          <w:b/>
          <w:bCs/>
          <w:sz w:val="32"/>
          <w:szCs w:val="32"/>
        </w:rPr>
        <w:t>杯龟</w:t>
      </w:r>
      <w:proofErr w:type="gramStart"/>
      <w:r>
        <w:rPr>
          <w:rFonts w:hint="eastAsia"/>
          <w:b/>
          <w:bCs/>
          <w:sz w:val="32"/>
          <w:szCs w:val="32"/>
        </w:rPr>
        <w:t>苓</w:t>
      </w:r>
      <w:proofErr w:type="gramEnd"/>
      <w:r>
        <w:rPr>
          <w:rFonts w:hint="eastAsia"/>
          <w:b/>
          <w:bCs/>
          <w:sz w:val="32"/>
          <w:szCs w:val="32"/>
        </w:rPr>
        <w:t>膏自动分装生产线采购</w:t>
      </w:r>
      <w:r w:rsidR="005C098A" w:rsidRPr="0064589E">
        <w:rPr>
          <w:rFonts w:hint="eastAsia"/>
          <w:b/>
          <w:sz w:val="32"/>
          <w:szCs w:val="32"/>
        </w:rPr>
        <w:t>（编号：</w:t>
      </w:r>
      <w:r w:rsidR="00CC6BD2">
        <w:rPr>
          <w:rFonts w:hint="eastAsia"/>
          <w:b/>
          <w:sz w:val="32"/>
          <w:szCs w:val="32"/>
        </w:rPr>
        <w:t>SQ-202401</w:t>
      </w:r>
      <w:r w:rsidR="005C098A" w:rsidRPr="0064589E">
        <w:rPr>
          <w:rFonts w:hint="eastAsia"/>
          <w:b/>
          <w:sz w:val="32"/>
          <w:szCs w:val="32"/>
        </w:rPr>
        <w:t>）项目</w:t>
      </w:r>
      <w:r w:rsidR="005C098A" w:rsidRPr="0064589E">
        <w:rPr>
          <w:rFonts w:ascii="宋体" w:hAnsi="宋体" w:cs="宋体" w:hint="eastAsia"/>
          <w:b/>
          <w:bCs/>
          <w:sz w:val="32"/>
          <w:szCs w:val="32"/>
        </w:rPr>
        <w:t>比选评审报告</w:t>
      </w:r>
    </w:p>
    <w:p w14:paraId="263A8357" w14:textId="1520CBC9" w:rsidR="005C098A" w:rsidRPr="0064589E" w:rsidRDefault="005C098A" w:rsidP="005C098A">
      <w:pPr>
        <w:adjustRightInd/>
        <w:spacing w:line="288" w:lineRule="auto"/>
        <w:ind w:leftChars="100" w:left="210" w:firstLineChars="200" w:firstLine="560"/>
        <w:textAlignment w:val="auto"/>
        <w:rPr>
          <w:rFonts w:ascii="宋体" w:hAnsi="宋体" w:cs="宋体"/>
          <w:sz w:val="28"/>
          <w:szCs w:val="28"/>
        </w:rPr>
      </w:pPr>
      <w:r w:rsidRPr="0064589E">
        <w:rPr>
          <w:rFonts w:ascii="宋体" w:hAnsi="宋体" w:cs="宋体" w:hint="eastAsia"/>
          <w:sz w:val="28"/>
          <w:szCs w:val="28"/>
        </w:rPr>
        <w:t>该项目于</w:t>
      </w:r>
      <w:r w:rsidR="00CC6BD2">
        <w:rPr>
          <w:rFonts w:ascii="宋体" w:hAnsi="宋体" w:cs="宋体" w:hint="eastAsia"/>
          <w:sz w:val="28"/>
          <w:szCs w:val="28"/>
        </w:rPr>
        <w:t>2024</w:t>
      </w:r>
      <w:r w:rsidRPr="0064589E">
        <w:rPr>
          <w:rFonts w:ascii="宋体" w:hAnsi="宋体" w:cs="宋体" w:hint="eastAsia"/>
          <w:sz w:val="28"/>
          <w:szCs w:val="28"/>
        </w:rPr>
        <w:t>年  月  日经评审小组完成各项评审工作，现将有关评审结果作书面报告。评审小组人员分别对合格条件的</w:t>
      </w:r>
      <w:r w:rsidRPr="0064589E">
        <w:rPr>
          <w:rFonts w:ascii="宋体" w:hAnsi="宋体" w:cs="宋体" w:hint="eastAsia"/>
          <w:sz w:val="28"/>
          <w:szCs w:val="28"/>
          <w:u w:val="single"/>
        </w:rPr>
        <w:t xml:space="preserve"> </w:t>
      </w:r>
      <w:r w:rsidR="003721CA" w:rsidRPr="0064589E">
        <w:rPr>
          <w:rFonts w:ascii="宋体" w:hAnsi="宋体" w:cs="宋体"/>
          <w:sz w:val="28"/>
          <w:szCs w:val="28"/>
          <w:u w:val="single"/>
        </w:rPr>
        <w:t xml:space="preserve"> </w:t>
      </w:r>
      <w:r w:rsidRPr="0064589E">
        <w:rPr>
          <w:rFonts w:ascii="宋体" w:hAnsi="宋体" w:cs="宋体" w:hint="eastAsia"/>
          <w:sz w:val="28"/>
          <w:szCs w:val="28"/>
          <w:u w:val="single"/>
        </w:rPr>
        <w:t xml:space="preserve"> </w:t>
      </w:r>
      <w:r w:rsidRPr="0064589E">
        <w:rPr>
          <w:rFonts w:ascii="宋体" w:hAnsi="宋体" w:cs="宋体" w:hint="eastAsia"/>
          <w:sz w:val="28"/>
          <w:szCs w:val="28"/>
        </w:rPr>
        <w:t>家报价人进行评审,厂家报价文件均为合格文件，并响应比选方案的相关要求。评审人员根据《</w:t>
      </w:r>
      <w:r w:rsidR="00480136">
        <w:rPr>
          <w:rFonts w:ascii="宋体" w:hAnsi="宋体" w:cs="宋体" w:hint="eastAsia"/>
          <w:sz w:val="28"/>
          <w:szCs w:val="28"/>
        </w:rPr>
        <w:t>啫喱杯龟苓膏自动分装生产线采购</w:t>
      </w:r>
      <w:r w:rsidRPr="0064589E">
        <w:rPr>
          <w:rFonts w:ascii="宋体" w:hAnsi="宋体" w:cs="宋体" w:hint="eastAsia"/>
          <w:sz w:val="28"/>
          <w:szCs w:val="28"/>
        </w:rPr>
        <w:t>（编号：</w:t>
      </w:r>
      <w:r w:rsidR="00CC6BD2">
        <w:rPr>
          <w:rFonts w:ascii="宋体" w:hAnsi="宋体" w:cs="宋体" w:hint="eastAsia"/>
          <w:sz w:val="28"/>
          <w:szCs w:val="28"/>
        </w:rPr>
        <w:t>SQ-202401</w:t>
      </w:r>
      <w:r w:rsidRPr="0064589E">
        <w:rPr>
          <w:rFonts w:ascii="宋体" w:hAnsi="宋体" w:cs="宋体" w:hint="eastAsia"/>
          <w:sz w:val="28"/>
          <w:szCs w:val="28"/>
        </w:rPr>
        <w:t>）项目比选方案》的评审办法进行评审，按综合评分办法得分从高到底排列，推荐中选人和中选候选人：</w:t>
      </w:r>
    </w:p>
    <w:p w14:paraId="2DCD664A" w14:textId="77777777" w:rsidR="005C098A" w:rsidRPr="0064589E" w:rsidRDefault="005C098A" w:rsidP="005C098A">
      <w:pPr>
        <w:adjustRightInd/>
        <w:spacing w:line="288" w:lineRule="auto"/>
        <w:ind w:firstLineChars="300" w:firstLine="840"/>
        <w:textAlignment w:val="auto"/>
        <w:rPr>
          <w:rFonts w:ascii="宋体" w:hAnsi="宋体" w:cs="宋体"/>
          <w:sz w:val="28"/>
          <w:szCs w:val="28"/>
        </w:rPr>
      </w:pPr>
      <w:r w:rsidRPr="0064589E">
        <w:rPr>
          <w:rFonts w:ascii="宋体" w:hAnsi="宋体" w:cs="宋体" w:hint="eastAsia"/>
          <w:sz w:val="28"/>
          <w:szCs w:val="28"/>
        </w:rPr>
        <w:t>第一中选候选人：</w:t>
      </w:r>
    </w:p>
    <w:p w14:paraId="3BD9FBE0" w14:textId="77777777" w:rsidR="005C098A" w:rsidRPr="0064589E" w:rsidRDefault="005C098A" w:rsidP="005C098A">
      <w:pPr>
        <w:adjustRightInd/>
        <w:spacing w:line="288" w:lineRule="auto"/>
        <w:ind w:firstLineChars="300" w:firstLine="840"/>
        <w:textAlignment w:val="auto"/>
        <w:rPr>
          <w:rFonts w:ascii="宋体" w:hAnsi="宋体" w:cs="宋体"/>
          <w:sz w:val="28"/>
          <w:szCs w:val="28"/>
        </w:rPr>
      </w:pPr>
      <w:r w:rsidRPr="0064589E">
        <w:rPr>
          <w:rFonts w:ascii="宋体" w:hAnsi="宋体" w:cs="宋体" w:hint="eastAsia"/>
          <w:sz w:val="28"/>
          <w:szCs w:val="28"/>
        </w:rPr>
        <w:t>第二中选候选人：</w:t>
      </w:r>
    </w:p>
    <w:p w14:paraId="34A095CB" w14:textId="77777777" w:rsidR="005C098A" w:rsidRPr="0064589E" w:rsidRDefault="005C098A" w:rsidP="005C098A">
      <w:pPr>
        <w:adjustRightInd/>
        <w:spacing w:line="288" w:lineRule="auto"/>
        <w:ind w:firstLineChars="300" w:firstLine="840"/>
        <w:textAlignment w:val="auto"/>
        <w:rPr>
          <w:rFonts w:ascii="宋体" w:hAnsi="宋体" w:cs="宋体"/>
          <w:sz w:val="28"/>
          <w:szCs w:val="28"/>
        </w:rPr>
      </w:pPr>
      <w:r w:rsidRPr="0064589E">
        <w:rPr>
          <w:rFonts w:ascii="宋体" w:hAnsi="宋体" w:cs="宋体" w:hint="eastAsia"/>
          <w:sz w:val="28"/>
          <w:szCs w:val="28"/>
        </w:rPr>
        <w:t>第三中选候选人：</w:t>
      </w:r>
    </w:p>
    <w:p w14:paraId="0F9F6949" w14:textId="77777777" w:rsidR="005C098A" w:rsidRPr="0064589E" w:rsidRDefault="005C098A" w:rsidP="005C098A">
      <w:pPr>
        <w:adjustRightInd/>
        <w:spacing w:line="288" w:lineRule="auto"/>
        <w:ind w:firstLineChars="300" w:firstLine="840"/>
        <w:textAlignment w:val="auto"/>
        <w:rPr>
          <w:rFonts w:ascii="宋体" w:hAnsi="宋体" w:cs="宋体"/>
          <w:sz w:val="28"/>
          <w:szCs w:val="28"/>
        </w:rPr>
      </w:pPr>
      <w:r w:rsidRPr="0064589E">
        <w:rPr>
          <w:rFonts w:ascii="宋体" w:hAnsi="宋体" w:cs="宋体" w:hint="eastAsia"/>
          <w:sz w:val="28"/>
          <w:szCs w:val="28"/>
        </w:rPr>
        <w:t>并推荐第一中选候选人为中选人。</w:t>
      </w:r>
    </w:p>
    <w:p w14:paraId="7196D581" w14:textId="77777777" w:rsidR="005C098A" w:rsidRPr="0064589E" w:rsidRDefault="005C098A" w:rsidP="005C098A">
      <w:pPr>
        <w:adjustRightInd/>
        <w:spacing w:line="288" w:lineRule="auto"/>
        <w:ind w:firstLineChars="200" w:firstLine="560"/>
        <w:textAlignment w:val="auto"/>
        <w:rPr>
          <w:rFonts w:ascii="宋体" w:hAnsi="宋体" w:cs="宋体"/>
          <w:sz w:val="28"/>
          <w:szCs w:val="28"/>
        </w:rPr>
      </w:pPr>
    </w:p>
    <w:p w14:paraId="4289BAB6" w14:textId="77777777" w:rsidR="005C098A" w:rsidRPr="0064589E" w:rsidRDefault="005C098A" w:rsidP="005C098A">
      <w:pPr>
        <w:adjustRightInd/>
        <w:spacing w:line="288" w:lineRule="auto"/>
        <w:ind w:firstLineChars="250" w:firstLine="700"/>
        <w:textAlignment w:val="auto"/>
        <w:rPr>
          <w:rFonts w:ascii="宋体" w:hAnsi="宋体" w:cs="宋体"/>
          <w:sz w:val="28"/>
          <w:szCs w:val="28"/>
        </w:rPr>
      </w:pPr>
      <w:r w:rsidRPr="0064589E">
        <w:rPr>
          <w:rFonts w:ascii="宋体" w:hAnsi="宋体" w:cs="宋体" w:hint="eastAsia"/>
          <w:sz w:val="28"/>
          <w:szCs w:val="28"/>
        </w:rPr>
        <w:t>评审小组：</w:t>
      </w:r>
    </w:p>
    <w:p w14:paraId="38CCB3E8" w14:textId="77777777" w:rsidR="005C098A" w:rsidRPr="0064589E" w:rsidRDefault="005C098A" w:rsidP="005C098A">
      <w:pPr>
        <w:adjustRightInd/>
        <w:spacing w:line="288" w:lineRule="auto"/>
        <w:textAlignment w:val="auto"/>
        <w:rPr>
          <w:rFonts w:ascii="宋体" w:hAnsi="宋体" w:cs="宋体"/>
          <w:sz w:val="28"/>
          <w:szCs w:val="28"/>
        </w:rPr>
      </w:pPr>
      <w:r w:rsidRPr="0064589E">
        <w:rPr>
          <w:rFonts w:ascii="宋体" w:hAnsi="宋体" w:cs="宋体" w:hint="eastAsia"/>
          <w:sz w:val="28"/>
          <w:szCs w:val="28"/>
        </w:rPr>
        <w:t xml:space="preserve">                     </w:t>
      </w:r>
    </w:p>
    <w:p w14:paraId="201E9251" w14:textId="77777777" w:rsidR="005C098A" w:rsidRPr="0064589E" w:rsidRDefault="005C098A" w:rsidP="005C098A">
      <w:pPr>
        <w:adjustRightInd/>
        <w:spacing w:line="288" w:lineRule="auto"/>
        <w:textAlignment w:val="auto"/>
        <w:rPr>
          <w:rFonts w:ascii="宋体" w:hAnsi="宋体" w:cs="宋体"/>
          <w:sz w:val="28"/>
          <w:szCs w:val="28"/>
        </w:rPr>
      </w:pPr>
      <w:r w:rsidRPr="0064589E">
        <w:rPr>
          <w:rFonts w:ascii="宋体" w:hAnsi="宋体" w:cs="宋体" w:hint="eastAsia"/>
          <w:sz w:val="28"/>
          <w:szCs w:val="28"/>
        </w:rPr>
        <w:t xml:space="preserve">                     </w:t>
      </w:r>
    </w:p>
    <w:p w14:paraId="4FDFE865" w14:textId="77777777" w:rsidR="005C098A" w:rsidRPr="0064589E" w:rsidRDefault="005C098A" w:rsidP="005C098A">
      <w:pPr>
        <w:adjustRightInd/>
        <w:spacing w:line="288" w:lineRule="auto"/>
        <w:textAlignment w:val="auto"/>
        <w:rPr>
          <w:rFonts w:ascii="宋体" w:hAnsi="宋体" w:cs="宋体"/>
          <w:sz w:val="28"/>
          <w:szCs w:val="28"/>
        </w:rPr>
      </w:pPr>
      <w:r w:rsidRPr="0064589E">
        <w:rPr>
          <w:rFonts w:ascii="宋体" w:hAnsi="宋体" w:cs="宋体" w:hint="eastAsia"/>
          <w:sz w:val="28"/>
          <w:szCs w:val="28"/>
        </w:rPr>
        <w:t xml:space="preserve">                     </w:t>
      </w:r>
    </w:p>
    <w:p w14:paraId="5F89BE40" w14:textId="3988A80E" w:rsidR="005C098A" w:rsidRDefault="005C098A" w:rsidP="00480136">
      <w:pPr>
        <w:adjustRightInd/>
        <w:spacing w:line="288" w:lineRule="auto"/>
        <w:ind w:firstLineChars="250" w:firstLine="700"/>
        <w:textAlignment w:val="auto"/>
        <w:rPr>
          <w:rFonts w:ascii="宋体" w:hAnsi="宋体" w:cs="宋体"/>
          <w:sz w:val="28"/>
          <w:szCs w:val="28"/>
        </w:rPr>
      </w:pPr>
      <w:r w:rsidRPr="0064589E">
        <w:rPr>
          <w:rFonts w:ascii="宋体" w:hAnsi="宋体" w:cs="宋体" w:hint="eastAsia"/>
          <w:sz w:val="28"/>
          <w:szCs w:val="28"/>
        </w:rPr>
        <w:t>评审时间：    年   月   日</w:t>
      </w:r>
    </w:p>
    <w:p w14:paraId="4AA3F215" w14:textId="0E8AF709" w:rsidR="00480136" w:rsidRDefault="00480136" w:rsidP="00480136">
      <w:pPr>
        <w:adjustRightInd/>
        <w:spacing w:line="288" w:lineRule="auto"/>
        <w:ind w:firstLineChars="250" w:firstLine="700"/>
        <w:textAlignment w:val="auto"/>
        <w:rPr>
          <w:rFonts w:ascii="宋体" w:hAnsi="宋体" w:cs="宋体"/>
          <w:sz w:val="28"/>
          <w:szCs w:val="28"/>
        </w:rPr>
      </w:pPr>
    </w:p>
    <w:p w14:paraId="0433BADD" w14:textId="4F94524D" w:rsidR="00480136" w:rsidRDefault="00480136" w:rsidP="00480136">
      <w:pPr>
        <w:adjustRightInd/>
        <w:spacing w:line="288" w:lineRule="auto"/>
        <w:ind w:firstLineChars="250" w:firstLine="700"/>
        <w:textAlignment w:val="auto"/>
        <w:rPr>
          <w:rFonts w:ascii="宋体" w:hAnsi="宋体" w:cs="宋体"/>
          <w:sz w:val="28"/>
          <w:szCs w:val="28"/>
        </w:rPr>
      </w:pPr>
    </w:p>
    <w:p w14:paraId="08263FA6" w14:textId="3E647775" w:rsidR="00480136" w:rsidRDefault="00480136" w:rsidP="00480136">
      <w:pPr>
        <w:adjustRightInd/>
        <w:spacing w:line="288" w:lineRule="auto"/>
        <w:ind w:firstLineChars="250" w:firstLine="700"/>
        <w:textAlignment w:val="auto"/>
        <w:rPr>
          <w:rFonts w:ascii="宋体" w:hAnsi="宋体" w:cs="宋体"/>
          <w:sz w:val="28"/>
          <w:szCs w:val="28"/>
        </w:rPr>
      </w:pPr>
    </w:p>
    <w:p w14:paraId="2F47872A" w14:textId="661930EB" w:rsidR="00480136" w:rsidRDefault="00480136" w:rsidP="00480136">
      <w:pPr>
        <w:adjustRightInd/>
        <w:spacing w:line="288" w:lineRule="auto"/>
        <w:ind w:firstLineChars="250" w:firstLine="700"/>
        <w:textAlignment w:val="auto"/>
        <w:rPr>
          <w:rFonts w:ascii="宋体" w:hAnsi="宋体" w:cs="宋体"/>
          <w:sz w:val="28"/>
          <w:szCs w:val="28"/>
        </w:rPr>
      </w:pPr>
    </w:p>
    <w:p w14:paraId="6F769F54" w14:textId="77777777" w:rsidR="00480136" w:rsidRPr="0064589E" w:rsidRDefault="00480136" w:rsidP="00480136">
      <w:pPr>
        <w:adjustRightInd/>
        <w:spacing w:line="288" w:lineRule="auto"/>
        <w:ind w:firstLineChars="250" w:firstLine="527"/>
        <w:textAlignment w:val="auto"/>
        <w:rPr>
          <w:b/>
          <w:szCs w:val="21"/>
        </w:rPr>
      </w:pPr>
    </w:p>
    <w:p w14:paraId="425475AA" w14:textId="77777777" w:rsidR="005C098A" w:rsidRPr="0064589E" w:rsidRDefault="005C098A" w:rsidP="005C098A">
      <w:pPr>
        <w:snapToGrid w:val="0"/>
        <w:spacing w:line="340" w:lineRule="exact"/>
        <w:ind w:left="238"/>
        <w:jc w:val="center"/>
        <w:rPr>
          <w:b/>
          <w:szCs w:val="21"/>
        </w:rPr>
      </w:pPr>
    </w:p>
    <w:p w14:paraId="3D32E17C" w14:textId="352E85E1" w:rsidR="005C098A" w:rsidRPr="0064589E" w:rsidRDefault="00480136" w:rsidP="005C098A">
      <w:pPr>
        <w:snapToGrid w:val="0"/>
        <w:spacing w:line="340" w:lineRule="exact"/>
        <w:ind w:left="238"/>
        <w:jc w:val="center"/>
        <w:rPr>
          <w:b/>
          <w:sz w:val="30"/>
          <w:szCs w:val="30"/>
        </w:rPr>
      </w:pPr>
      <w:proofErr w:type="gramStart"/>
      <w:r>
        <w:rPr>
          <w:rFonts w:hint="eastAsia"/>
          <w:b/>
          <w:bCs/>
          <w:sz w:val="30"/>
          <w:szCs w:val="30"/>
        </w:rPr>
        <w:t>啫喱</w:t>
      </w:r>
      <w:proofErr w:type="gramEnd"/>
      <w:r>
        <w:rPr>
          <w:rFonts w:hint="eastAsia"/>
          <w:b/>
          <w:bCs/>
          <w:sz w:val="30"/>
          <w:szCs w:val="30"/>
        </w:rPr>
        <w:t>杯龟</w:t>
      </w:r>
      <w:proofErr w:type="gramStart"/>
      <w:r>
        <w:rPr>
          <w:rFonts w:hint="eastAsia"/>
          <w:b/>
          <w:bCs/>
          <w:sz w:val="30"/>
          <w:szCs w:val="30"/>
        </w:rPr>
        <w:t>苓</w:t>
      </w:r>
      <w:proofErr w:type="gramEnd"/>
      <w:r>
        <w:rPr>
          <w:rFonts w:hint="eastAsia"/>
          <w:b/>
          <w:bCs/>
          <w:sz w:val="30"/>
          <w:szCs w:val="30"/>
        </w:rPr>
        <w:t>膏自动分装生产线采购</w:t>
      </w:r>
      <w:r w:rsidR="005C098A" w:rsidRPr="0064589E">
        <w:rPr>
          <w:rFonts w:hint="eastAsia"/>
          <w:b/>
          <w:sz w:val="30"/>
          <w:szCs w:val="30"/>
        </w:rPr>
        <w:t>（编号：</w:t>
      </w:r>
      <w:r w:rsidR="005C098A" w:rsidRPr="0064589E">
        <w:rPr>
          <w:rFonts w:hint="eastAsia"/>
          <w:b/>
          <w:sz w:val="30"/>
          <w:szCs w:val="30"/>
        </w:rPr>
        <w:t>SQ-</w:t>
      </w:r>
      <w:r w:rsidR="00CC6BD2">
        <w:rPr>
          <w:rFonts w:hint="eastAsia"/>
          <w:b/>
          <w:sz w:val="30"/>
          <w:szCs w:val="30"/>
        </w:rPr>
        <w:t>2024</w:t>
      </w:r>
      <w:r w:rsidR="0002478F" w:rsidRPr="0064589E">
        <w:rPr>
          <w:b/>
          <w:sz w:val="30"/>
          <w:szCs w:val="30"/>
        </w:rPr>
        <w:t>0</w:t>
      </w:r>
      <w:r w:rsidR="00CC6BD2">
        <w:rPr>
          <w:b/>
          <w:sz w:val="30"/>
          <w:szCs w:val="30"/>
        </w:rPr>
        <w:t>1</w:t>
      </w:r>
      <w:r w:rsidR="005C098A" w:rsidRPr="0064589E">
        <w:rPr>
          <w:rFonts w:hint="eastAsia"/>
          <w:b/>
          <w:sz w:val="30"/>
          <w:szCs w:val="30"/>
        </w:rPr>
        <w:t>）项目比选中选通知书</w:t>
      </w:r>
    </w:p>
    <w:p w14:paraId="64012D02" w14:textId="77777777" w:rsidR="005C098A" w:rsidRPr="00CC6BD2" w:rsidRDefault="005C098A" w:rsidP="005C098A">
      <w:pPr>
        <w:adjustRightInd/>
        <w:spacing w:line="288" w:lineRule="auto"/>
        <w:ind w:firstLineChars="1000" w:firstLine="2800"/>
        <w:textAlignment w:val="auto"/>
        <w:rPr>
          <w:rFonts w:ascii="宋体" w:hAnsi="宋体" w:cs="宋体"/>
          <w:sz w:val="28"/>
          <w:szCs w:val="28"/>
        </w:rPr>
      </w:pPr>
    </w:p>
    <w:p w14:paraId="1C289333" w14:textId="79A5F93E" w:rsidR="005C098A" w:rsidRPr="0064589E" w:rsidRDefault="005C098A" w:rsidP="005C098A">
      <w:pPr>
        <w:adjustRightInd/>
        <w:spacing w:line="288" w:lineRule="auto"/>
        <w:ind w:firstLineChars="200" w:firstLine="560"/>
        <w:textAlignment w:val="auto"/>
        <w:rPr>
          <w:rFonts w:ascii="宋体" w:hAnsi="宋体" w:cs="宋体"/>
          <w:sz w:val="28"/>
          <w:szCs w:val="28"/>
        </w:rPr>
      </w:pPr>
      <w:r w:rsidRPr="0064589E">
        <w:rPr>
          <w:rFonts w:ascii="宋体" w:hAnsi="宋体" w:cs="宋体" w:hint="eastAsia"/>
          <w:sz w:val="28"/>
          <w:szCs w:val="28"/>
        </w:rPr>
        <w:t>经我司评审小组评定，</w:t>
      </w:r>
      <w:proofErr w:type="gramStart"/>
      <w:r w:rsidR="00480136">
        <w:rPr>
          <w:rFonts w:ascii="宋体" w:hAnsi="宋体" w:cs="宋体" w:hint="eastAsia"/>
          <w:bCs/>
          <w:sz w:val="28"/>
          <w:szCs w:val="28"/>
        </w:rPr>
        <w:t>啫喱</w:t>
      </w:r>
      <w:proofErr w:type="gramEnd"/>
      <w:r w:rsidR="00480136">
        <w:rPr>
          <w:rFonts w:ascii="宋体" w:hAnsi="宋体" w:cs="宋体" w:hint="eastAsia"/>
          <w:bCs/>
          <w:sz w:val="28"/>
          <w:szCs w:val="28"/>
        </w:rPr>
        <w:t>杯龟</w:t>
      </w:r>
      <w:proofErr w:type="gramStart"/>
      <w:r w:rsidR="00480136">
        <w:rPr>
          <w:rFonts w:ascii="宋体" w:hAnsi="宋体" w:cs="宋体" w:hint="eastAsia"/>
          <w:bCs/>
          <w:sz w:val="28"/>
          <w:szCs w:val="28"/>
        </w:rPr>
        <w:t>苓</w:t>
      </w:r>
      <w:proofErr w:type="gramEnd"/>
      <w:r w:rsidR="00480136">
        <w:rPr>
          <w:rFonts w:ascii="宋体" w:hAnsi="宋体" w:cs="宋体" w:hint="eastAsia"/>
          <w:bCs/>
          <w:sz w:val="28"/>
          <w:szCs w:val="28"/>
        </w:rPr>
        <w:t>膏自动分装生产线采购</w:t>
      </w:r>
      <w:r w:rsidRPr="0064589E">
        <w:rPr>
          <w:rFonts w:ascii="宋体" w:hAnsi="宋体" w:cs="宋体" w:hint="eastAsia"/>
          <w:sz w:val="28"/>
          <w:szCs w:val="28"/>
        </w:rPr>
        <w:t>（编号：</w:t>
      </w:r>
      <w:r w:rsidR="00CC6BD2">
        <w:rPr>
          <w:rFonts w:ascii="宋体" w:hAnsi="宋体" w:cs="宋体" w:hint="eastAsia"/>
          <w:sz w:val="28"/>
          <w:szCs w:val="28"/>
        </w:rPr>
        <w:t>SQ-202401</w:t>
      </w:r>
      <w:r w:rsidRPr="0064589E">
        <w:rPr>
          <w:rFonts w:ascii="宋体" w:hAnsi="宋体" w:cs="宋体" w:hint="eastAsia"/>
          <w:sz w:val="28"/>
          <w:szCs w:val="28"/>
        </w:rPr>
        <w:t>）项目由你单位中选。希望你单位按服务方案及报价文件中确定的条件，按时按质按量完成该项目。</w:t>
      </w:r>
    </w:p>
    <w:p w14:paraId="5BA3CD76" w14:textId="2457897C" w:rsidR="005C098A" w:rsidRPr="0064589E" w:rsidRDefault="005C098A" w:rsidP="005C098A">
      <w:pPr>
        <w:adjustRightInd/>
        <w:spacing w:line="288" w:lineRule="auto"/>
        <w:ind w:firstLineChars="200" w:firstLine="560"/>
        <w:textAlignment w:val="auto"/>
        <w:rPr>
          <w:rFonts w:ascii="宋体" w:hAnsi="宋体" w:cs="宋体"/>
          <w:sz w:val="28"/>
          <w:szCs w:val="28"/>
        </w:rPr>
      </w:pPr>
      <w:proofErr w:type="gramStart"/>
      <w:r w:rsidRPr="0064589E">
        <w:rPr>
          <w:rFonts w:ascii="宋体" w:hAnsi="宋体" w:cs="宋体" w:hint="eastAsia"/>
          <w:sz w:val="28"/>
          <w:szCs w:val="28"/>
        </w:rPr>
        <w:t>请收到</w:t>
      </w:r>
      <w:proofErr w:type="gramEnd"/>
      <w:r w:rsidRPr="0064589E">
        <w:rPr>
          <w:rFonts w:ascii="宋体" w:hAnsi="宋体" w:cs="宋体" w:hint="eastAsia"/>
          <w:sz w:val="28"/>
          <w:szCs w:val="28"/>
        </w:rPr>
        <w:t>本通知后5天内与</w:t>
      </w:r>
      <w:r w:rsidR="0033080A">
        <w:rPr>
          <w:rFonts w:ascii="宋体" w:hAnsi="宋体" w:cs="宋体" w:hint="eastAsia"/>
          <w:sz w:val="28"/>
          <w:szCs w:val="28"/>
        </w:rPr>
        <w:t>广西双钱健康产业股份有限公司</w:t>
      </w:r>
      <w:r w:rsidRPr="0064589E">
        <w:rPr>
          <w:rFonts w:ascii="宋体" w:hAnsi="宋体" w:cs="宋体" w:hint="eastAsia"/>
          <w:sz w:val="28"/>
          <w:szCs w:val="28"/>
        </w:rPr>
        <w:t>签订合同。</w:t>
      </w:r>
    </w:p>
    <w:p w14:paraId="360E2213" w14:textId="77777777" w:rsidR="005C098A" w:rsidRPr="0064589E" w:rsidRDefault="005C098A" w:rsidP="005C098A">
      <w:pPr>
        <w:adjustRightInd/>
        <w:spacing w:line="288" w:lineRule="auto"/>
        <w:ind w:firstLineChars="200" w:firstLine="560"/>
        <w:textAlignment w:val="auto"/>
        <w:rPr>
          <w:rFonts w:ascii="宋体" w:hAnsi="宋体" w:cs="宋体"/>
          <w:sz w:val="28"/>
          <w:szCs w:val="28"/>
        </w:rPr>
      </w:pPr>
      <w:r w:rsidRPr="0064589E">
        <w:rPr>
          <w:rFonts w:ascii="宋体" w:hAnsi="宋体" w:cs="宋体" w:hint="eastAsia"/>
          <w:sz w:val="28"/>
          <w:szCs w:val="28"/>
        </w:rPr>
        <w:t>特此通知。</w:t>
      </w:r>
    </w:p>
    <w:p w14:paraId="573E168E" w14:textId="77777777" w:rsidR="005C098A" w:rsidRPr="0064589E" w:rsidRDefault="005C098A" w:rsidP="005C098A">
      <w:pPr>
        <w:adjustRightInd/>
        <w:spacing w:line="288" w:lineRule="auto"/>
        <w:ind w:firstLineChars="200" w:firstLine="560"/>
        <w:textAlignment w:val="auto"/>
        <w:rPr>
          <w:rFonts w:ascii="宋体" w:hAnsi="宋体" w:cs="宋体"/>
          <w:sz w:val="28"/>
          <w:szCs w:val="28"/>
        </w:rPr>
      </w:pPr>
    </w:p>
    <w:p w14:paraId="03F435C2" w14:textId="77777777" w:rsidR="005C098A" w:rsidRPr="0064589E" w:rsidRDefault="005C098A" w:rsidP="005C098A">
      <w:pPr>
        <w:adjustRightInd/>
        <w:spacing w:line="288" w:lineRule="auto"/>
        <w:ind w:firstLineChars="200" w:firstLine="560"/>
        <w:textAlignment w:val="auto"/>
        <w:rPr>
          <w:rFonts w:ascii="宋体" w:hAnsi="宋体" w:cs="宋体"/>
          <w:sz w:val="28"/>
          <w:szCs w:val="28"/>
        </w:rPr>
      </w:pPr>
      <w:r w:rsidRPr="0064589E">
        <w:rPr>
          <w:rFonts w:ascii="宋体" w:hAnsi="宋体" w:cs="宋体" w:hint="eastAsia"/>
          <w:sz w:val="28"/>
          <w:szCs w:val="28"/>
        </w:rPr>
        <w:t xml:space="preserve">                                                       </w:t>
      </w:r>
    </w:p>
    <w:p w14:paraId="4ABF03BB" w14:textId="77777777" w:rsidR="005C098A" w:rsidRPr="0064589E" w:rsidRDefault="005C098A" w:rsidP="005C098A">
      <w:pPr>
        <w:snapToGrid w:val="0"/>
        <w:spacing w:line="340" w:lineRule="exact"/>
        <w:ind w:left="238"/>
        <w:rPr>
          <w:bCs/>
          <w:sz w:val="28"/>
          <w:szCs w:val="28"/>
        </w:rPr>
      </w:pPr>
    </w:p>
    <w:p w14:paraId="1CFEF5E0" w14:textId="77777777" w:rsidR="005C098A" w:rsidRPr="0064589E" w:rsidRDefault="005C098A" w:rsidP="005C098A">
      <w:pPr>
        <w:adjustRightInd/>
        <w:spacing w:line="288" w:lineRule="auto"/>
        <w:ind w:firstLine="420"/>
        <w:textAlignment w:val="auto"/>
        <w:rPr>
          <w:rFonts w:ascii="宋体" w:hAnsi="宋体"/>
          <w:sz w:val="28"/>
          <w:szCs w:val="28"/>
        </w:rPr>
      </w:pPr>
    </w:p>
    <w:p w14:paraId="7C2B5D26" w14:textId="7C49A59D" w:rsidR="005C098A" w:rsidRPr="0064589E" w:rsidRDefault="0033080A" w:rsidP="00821883">
      <w:pPr>
        <w:adjustRightInd/>
        <w:spacing w:line="288" w:lineRule="auto"/>
        <w:jc w:val="right"/>
        <w:textAlignment w:val="auto"/>
        <w:rPr>
          <w:rFonts w:ascii="宋体" w:hAnsi="宋体" w:cs="宋体"/>
          <w:sz w:val="28"/>
          <w:szCs w:val="28"/>
        </w:rPr>
      </w:pPr>
      <w:r>
        <w:rPr>
          <w:rFonts w:ascii="宋体" w:hAnsi="宋体" w:cs="宋体" w:hint="eastAsia"/>
          <w:sz w:val="28"/>
          <w:szCs w:val="28"/>
        </w:rPr>
        <w:t>广西双钱健康产业股份有限公司</w:t>
      </w:r>
      <w:r w:rsidR="005C098A" w:rsidRPr="0064589E">
        <w:rPr>
          <w:rFonts w:ascii="宋体" w:hAnsi="宋体" w:cs="宋体" w:hint="eastAsia"/>
          <w:sz w:val="28"/>
          <w:szCs w:val="28"/>
        </w:rPr>
        <w:t xml:space="preserve"> </w:t>
      </w:r>
    </w:p>
    <w:p w14:paraId="26A185A6" w14:textId="77777777" w:rsidR="005C098A" w:rsidRPr="0064589E" w:rsidRDefault="005C098A" w:rsidP="005C098A">
      <w:pPr>
        <w:adjustRightInd/>
        <w:spacing w:line="288" w:lineRule="auto"/>
        <w:ind w:firstLineChars="2650" w:firstLine="7420"/>
        <w:textAlignment w:val="auto"/>
        <w:rPr>
          <w:rFonts w:ascii="宋体" w:hAnsi="宋体" w:cs="宋体"/>
          <w:sz w:val="28"/>
          <w:szCs w:val="28"/>
        </w:rPr>
      </w:pPr>
      <w:r w:rsidRPr="0064589E">
        <w:rPr>
          <w:rFonts w:ascii="宋体" w:hAnsi="宋体" w:cs="宋体" w:hint="eastAsia"/>
          <w:sz w:val="28"/>
          <w:szCs w:val="28"/>
        </w:rPr>
        <w:t>年   月   日</w:t>
      </w:r>
    </w:p>
    <w:p w14:paraId="1D90FB1D" w14:textId="77777777" w:rsidR="005C098A" w:rsidRPr="0064589E" w:rsidRDefault="005C098A" w:rsidP="005C098A">
      <w:pPr>
        <w:snapToGrid w:val="0"/>
        <w:spacing w:line="340" w:lineRule="exact"/>
        <w:ind w:left="238"/>
        <w:jc w:val="center"/>
        <w:rPr>
          <w:rFonts w:ascii="宋体" w:hAnsi="宋体"/>
          <w:szCs w:val="21"/>
        </w:rPr>
      </w:pPr>
    </w:p>
    <w:p w14:paraId="5DFE37CA" w14:textId="77777777" w:rsidR="005C098A" w:rsidRPr="0064589E" w:rsidRDefault="005C098A" w:rsidP="005C098A">
      <w:pPr>
        <w:snapToGrid w:val="0"/>
        <w:spacing w:line="340" w:lineRule="exact"/>
        <w:ind w:left="238"/>
        <w:jc w:val="center"/>
        <w:rPr>
          <w:rFonts w:ascii="宋体" w:hAnsi="宋体"/>
          <w:szCs w:val="21"/>
        </w:rPr>
      </w:pPr>
    </w:p>
    <w:p w14:paraId="7CAF1952" w14:textId="77777777" w:rsidR="005C098A" w:rsidRPr="0064589E" w:rsidRDefault="005C098A" w:rsidP="005C098A">
      <w:pPr>
        <w:snapToGrid w:val="0"/>
        <w:spacing w:line="340" w:lineRule="exact"/>
        <w:ind w:left="238"/>
        <w:jc w:val="center"/>
        <w:rPr>
          <w:rFonts w:ascii="宋体" w:hAnsi="宋体"/>
          <w:szCs w:val="21"/>
        </w:rPr>
      </w:pPr>
    </w:p>
    <w:p w14:paraId="646B4FEE" w14:textId="77777777" w:rsidR="005C098A" w:rsidRPr="0064589E" w:rsidRDefault="005C098A" w:rsidP="005C098A">
      <w:pPr>
        <w:snapToGrid w:val="0"/>
        <w:spacing w:line="340" w:lineRule="exact"/>
        <w:ind w:left="238"/>
        <w:jc w:val="center"/>
        <w:rPr>
          <w:rFonts w:ascii="宋体" w:hAnsi="宋体"/>
          <w:szCs w:val="21"/>
        </w:rPr>
      </w:pPr>
    </w:p>
    <w:p w14:paraId="03E64218" w14:textId="77777777" w:rsidR="005C098A" w:rsidRPr="0064589E" w:rsidRDefault="005C098A" w:rsidP="005C098A">
      <w:pPr>
        <w:snapToGrid w:val="0"/>
        <w:spacing w:line="340" w:lineRule="exact"/>
        <w:ind w:left="238"/>
        <w:jc w:val="center"/>
        <w:rPr>
          <w:rFonts w:ascii="宋体" w:hAnsi="宋体"/>
          <w:szCs w:val="21"/>
        </w:rPr>
      </w:pPr>
    </w:p>
    <w:p w14:paraId="33824406" w14:textId="77777777" w:rsidR="005C098A" w:rsidRPr="0064589E" w:rsidRDefault="005C098A" w:rsidP="005C098A">
      <w:pPr>
        <w:snapToGrid w:val="0"/>
        <w:spacing w:line="340" w:lineRule="exact"/>
        <w:ind w:left="238"/>
        <w:jc w:val="center"/>
        <w:rPr>
          <w:rFonts w:ascii="宋体" w:hAnsi="宋体"/>
          <w:szCs w:val="21"/>
        </w:rPr>
      </w:pPr>
    </w:p>
    <w:p w14:paraId="27786197" w14:textId="77777777" w:rsidR="005C098A" w:rsidRPr="0064589E" w:rsidRDefault="005C098A" w:rsidP="005C098A">
      <w:pPr>
        <w:snapToGrid w:val="0"/>
        <w:spacing w:line="340" w:lineRule="exact"/>
        <w:ind w:left="238"/>
        <w:jc w:val="center"/>
        <w:rPr>
          <w:rFonts w:ascii="宋体" w:hAnsi="宋体"/>
          <w:szCs w:val="21"/>
        </w:rPr>
      </w:pPr>
    </w:p>
    <w:p w14:paraId="5044954D" w14:textId="77777777" w:rsidR="005C098A" w:rsidRPr="0064589E" w:rsidRDefault="005C098A" w:rsidP="005C098A">
      <w:pPr>
        <w:snapToGrid w:val="0"/>
        <w:spacing w:line="340" w:lineRule="exact"/>
        <w:ind w:left="238"/>
        <w:jc w:val="center"/>
        <w:rPr>
          <w:rFonts w:ascii="宋体" w:hAnsi="宋体"/>
          <w:szCs w:val="21"/>
        </w:rPr>
      </w:pPr>
    </w:p>
    <w:p w14:paraId="722094B2" w14:textId="77777777" w:rsidR="005C098A" w:rsidRPr="0064589E" w:rsidRDefault="005C098A" w:rsidP="005C098A">
      <w:pPr>
        <w:snapToGrid w:val="0"/>
        <w:spacing w:line="340" w:lineRule="exact"/>
        <w:ind w:left="238"/>
        <w:jc w:val="center"/>
        <w:rPr>
          <w:rFonts w:ascii="宋体" w:hAnsi="宋体"/>
          <w:szCs w:val="21"/>
        </w:rPr>
      </w:pPr>
    </w:p>
    <w:p w14:paraId="66F555D1" w14:textId="77777777" w:rsidR="005C098A" w:rsidRPr="0064589E" w:rsidRDefault="005C098A" w:rsidP="005C098A">
      <w:pPr>
        <w:snapToGrid w:val="0"/>
        <w:spacing w:line="340" w:lineRule="exact"/>
        <w:ind w:left="238"/>
        <w:jc w:val="center"/>
        <w:rPr>
          <w:rFonts w:ascii="宋体" w:hAnsi="宋体"/>
          <w:szCs w:val="21"/>
        </w:rPr>
      </w:pPr>
    </w:p>
    <w:p w14:paraId="6CEA1528" w14:textId="77777777" w:rsidR="005C098A" w:rsidRPr="0064589E" w:rsidRDefault="005C098A" w:rsidP="005C098A">
      <w:pPr>
        <w:snapToGrid w:val="0"/>
        <w:spacing w:line="340" w:lineRule="exact"/>
        <w:ind w:left="238"/>
        <w:jc w:val="center"/>
        <w:rPr>
          <w:rFonts w:ascii="宋体" w:hAnsi="宋体"/>
          <w:szCs w:val="21"/>
        </w:rPr>
      </w:pPr>
    </w:p>
    <w:p w14:paraId="6B3A7E63" w14:textId="77777777" w:rsidR="005C098A" w:rsidRPr="0064589E" w:rsidRDefault="005C098A" w:rsidP="005C098A">
      <w:pPr>
        <w:snapToGrid w:val="0"/>
        <w:spacing w:line="340" w:lineRule="exact"/>
        <w:ind w:left="238"/>
        <w:jc w:val="center"/>
        <w:rPr>
          <w:rFonts w:ascii="宋体" w:hAnsi="宋体"/>
          <w:szCs w:val="21"/>
        </w:rPr>
      </w:pPr>
    </w:p>
    <w:p w14:paraId="3E0F9AAB" w14:textId="77777777" w:rsidR="005C098A" w:rsidRPr="0064589E" w:rsidRDefault="005C098A" w:rsidP="005C098A">
      <w:pPr>
        <w:snapToGrid w:val="0"/>
        <w:spacing w:line="340" w:lineRule="exact"/>
        <w:ind w:left="238"/>
        <w:jc w:val="center"/>
        <w:rPr>
          <w:rFonts w:ascii="宋体" w:hAnsi="宋体"/>
          <w:szCs w:val="21"/>
        </w:rPr>
      </w:pPr>
    </w:p>
    <w:p w14:paraId="77AD71F4" w14:textId="77777777" w:rsidR="005C098A" w:rsidRPr="0064589E" w:rsidRDefault="005C098A" w:rsidP="005C098A">
      <w:pPr>
        <w:snapToGrid w:val="0"/>
        <w:spacing w:line="340" w:lineRule="exact"/>
        <w:ind w:left="238"/>
        <w:jc w:val="center"/>
        <w:rPr>
          <w:rFonts w:ascii="宋体" w:hAnsi="宋体"/>
          <w:szCs w:val="21"/>
        </w:rPr>
      </w:pPr>
    </w:p>
    <w:p w14:paraId="53F983B1" w14:textId="77777777" w:rsidR="00C95994" w:rsidRPr="0064589E" w:rsidRDefault="00C95994"/>
    <w:sectPr w:rsidR="00C95994" w:rsidRPr="0064589E" w:rsidSect="00EA213C">
      <w:footerReference w:type="default" r:id="rId11"/>
      <w:pgSz w:w="11906" w:h="16838"/>
      <w:pgMar w:top="1134" w:right="1134" w:bottom="1134" w:left="1134" w:header="720" w:footer="720" w:gutter="0"/>
      <w:pgNumType w:start="1"/>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58B5" w14:textId="77777777" w:rsidR="00EA213C" w:rsidRDefault="00EA213C" w:rsidP="005C098A">
      <w:pPr>
        <w:spacing w:line="240" w:lineRule="auto"/>
      </w:pPr>
      <w:r>
        <w:separator/>
      </w:r>
    </w:p>
  </w:endnote>
  <w:endnote w:type="continuationSeparator" w:id="0">
    <w:p w14:paraId="320942CE" w14:textId="77777777" w:rsidR="00EA213C" w:rsidRDefault="00EA213C" w:rsidP="005C0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9806"/>
      <w:docPartObj>
        <w:docPartGallery w:val="Page Numbers (Bottom of Page)"/>
        <w:docPartUnique/>
      </w:docPartObj>
    </w:sdtPr>
    <w:sdtContent>
      <w:sdt>
        <w:sdtPr>
          <w:id w:val="1728636285"/>
          <w:docPartObj>
            <w:docPartGallery w:val="Page Numbers (Top of Page)"/>
            <w:docPartUnique/>
          </w:docPartObj>
        </w:sdtPr>
        <w:sdtContent>
          <w:p w14:paraId="3F2011CB" w14:textId="6B3F74A1" w:rsidR="00E03D1B" w:rsidRDefault="00E03D1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06AF616" w14:textId="77777777" w:rsidR="00E03D1B" w:rsidRDefault="00E03D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B208" w14:textId="77777777" w:rsidR="00EA213C" w:rsidRDefault="00EA213C" w:rsidP="005C098A">
      <w:pPr>
        <w:spacing w:line="240" w:lineRule="auto"/>
      </w:pPr>
      <w:r>
        <w:separator/>
      </w:r>
    </w:p>
  </w:footnote>
  <w:footnote w:type="continuationSeparator" w:id="0">
    <w:p w14:paraId="3E2215BA" w14:textId="77777777" w:rsidR="00EA213C" w:rsidRDefault="00EA213C" w:rsidP="005C09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326E3A"/>
    <w:multiLevelType w:val="singleLevel"/>
    <w:tmpl w:val="CF326E3A"/>
    <w:lvl w:ilvl="0">
      <w:start w:val="1"/>
      <w:numFmt w:val="decimal"/>
      <w:suff w:val="nothing"/>
      <w:lvlText w:val="%1、"/>
      <w:lvlJc w:val="left"/>
    </w:lvl>
  </w:abstractNum>
  <w:abstractNum w:abstractNumId="1" w15:restartNumberingAfterBreak="0">
    <w:nsid w:val="45F1782F"/>
    <w:multiLevelType w:val="hybridMultilevel"/>
    <w:tmpl w:val="C4C4283C"/>
    <w:lvl w:ilvl="0" w:tplc="C75EF8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BF0331E"/>
    <w:multiLevelType w:val="singleLevel"/>
    <w:tmpl w:val="5BF0331E"/>
    <w:lvl w:ilvl="0">
      <w:start w:val="1"/>
      <w:numFmt w:val="decimal"/>
      <w:suff w:val="nothing"/>
      <w:lvlText w:val="%1、"/>
      <w:lvlJc w:val="left"/>
    </w:lvl>
  </w:abstractNum>
  <w:num w:numId="1" w16cid:durableId="457992203">
    <w:abstractNumId w:val="0"/>
  </w:num>
  <w:num w:numId="2" w16cid:durableId="707607209">
    <w:abstractNumId w:val="2"/>
  </w:num>
  <w:num w:numId="3" w16cid:durableId="5132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98A"/>
    <w:rsid w:val="00015898"/>
    <w:rsid w:val="00016453"/>
    <w:rsid w:val="000169A2"/>
    <w:rsid w:val="0002478F"/>
    <w:rsid w:val="00070B5D"/>
    <w:rsid w:val="000748F3"/>
    <w:rsid w:val="000A5DC2"/>
    <w:rsid w:val="000B5425"/>
    <w:rsid w:val="000B7D0B"/>
    <w:rsid w:val="000E300C"/>
    <w:rsid w:val="000E3535"/>
    <w:rsid w:val="00103C9C"/>
    <w:rsid w:val="0014782E"/>
    <w:rsid w:val="001E0393"/>
    <w:rsid w:val="00200E45"/>
    <w:rsid w:val="00226095"/>
    <w:rsid w:val="0023057F"/>
    <w:rsid w:val="002358AD"/>
    <w:rsid w:val="002556CF"/>
    <w:rsid w:val="0027753F"/>
    <w:rsid w:val="00283FDF"/>
    <w:rsid w:val="0028625D"/>
    <w:rsid w:val="002B4B2C"/>
    <w:rsid w:val="002B51F8"/>
    <w:rsid w:val="002C158B"/>
    <w:rsid w:val="002D413B"/>
    <w:rsid w:val="0030339B"/>
    <w:rsid w:val="00324A47"/>
    <w:rsid w:val="0033080A"/>
    <w:rsid w:val="00353164"/>
    <w:rsid w:val="003600CF"/>
    <w:rsid w:val="003626B3"/>
    <w:rsid w:val="00366C20"/>
    <w:rsid w:val="003721CA"/>
    <w:rsid w:val="0037510E"/>
    <w:rsid w:val="0038242D"/>
    <w:rsid w:val="003A0942"/>
    <w:rsid w:val="003D7A9B"/>
    <w:rsid w:val="003F1083"/>
    <w:rsid w:val="00402B62"/>
    <w:rsid w:val="0040397E"/>
    <w:rsid w:val="00424C4E"/>
    <w:rsid w:val="00437CE5"/>
    <w:rsid w:val="00480136"/>
    <w:rsid w:val="004A1862"/>
    <w:rsid w:val="004B167D"/>
    <w:rsid w:val="004B5FC1"/>
    <w:rsid w:val="004E3BF3"/>
    <w:rsid w:val="00587E49"/>
    <w:rsid w:val="00590576"/>
    <w:rsid w:val="00590FED"/>
    <w:rsid w:val="005B23F8"/>
    <w:rsid w:val="005C098A"/>
    <w:rsid w:val="005C1774"/>
    <w:rsid w:val="005E055C"/>
    <w:rsid w:val="005F61CC"/>
    <w:rsid w:val="00610A9C"/>
    <w:rsid w:val="00630701"/>
    <w:rsid w:val="0064589E"/>
    <w:rsid w:val="00691308"/>
    <w:rsid w:val="006A6499"/>
    <w:rsid w:val="007014EA"/>
    <w:rsid w:val="00710D52"/>
    <w:rsid w:val="00713174"/>
    <w:rsid w:val="0071340F"/>
    <w:rsid w:val="00721D82"/>
    <w:rsid w:val="00770712"/>
    <w:rsid w:val="00783DAD"/>
    <w:rsid w:val="00787F03"/>
    <w:rsid w:val="0079228E"/>
    <w:rsid w:val="007A06E9"/>
    <w:rsid w:val="007E124D"/>
    <w:rsid w:val="007E5A3A"/>
    <w:rsid w:val="0080680F"/>
    <w:rsid w:val="00821883"/>
    <w:rsid w:val="0087429B"/>
    <w:rsid w:val="00885464"/>
    <w:rsid w:val="00885880"/>
    <w:rsid w:val="008876D2"/>
    <w:rsid w:val="00891AD7"/>
    <w:rsid w:val="008A3BAF"/>
    <w:rsid w:val="008E0FDF"/>
    <w:rsid w:val="008F1EB6"/>
    <w:rsid w:val="00914D0E"/>
    <w:rsid w:val="009268E5"/>
    <w:rsid w:val="0094351C"/>
    <w:rsid w:val="009C2719"/>
    <w:rsid w:val="009F28C1"/>
    <w:rsid w:val="009F30BB"/>
    <w:rsid w:val="00A00C7A"/>
    <w:rsid w:val="00A3280E"/>
    <w:rsid w:val="00AF20AD"/>
    <w:rsid w:val="00B02903"/>
    <w:rsid w:val="00B21CBD"/>
    <w:rsid w:val="00B25C41"/>
    <w:rsid w:val="00B43674"/>
    <w:rsid w:val="00B441A9"/>
    <w:rsid w:val="00B7538E"/>
    <w:rsid w:val="00B75EF1"/>
    <w:rsid w:val="00B91B48"/>
    <w:rsid w:val="00BA7EEB"/>
    <w:rsid w:val="00BB7106"/>
    <w:rsid w:val="00BD2BC0"/>
    <w:rsid w:val="00BE3C1B"/>
    <w:rsid w:val="00BF6172"/>
    <w:rsid w:val="00C068C8"/>
    <w:rsid w:val="00C20070"/>
    <w:rsid w:val="00C46A59"/>
    <w:rsid w:val="00C50B83"/>
    <w:rsid w:val="00C95994"/>
    <w:rsid w:val="00CC6BD2"/>
    <w:rsid w:val="00CF07DD"/>
    <w:rsid w:val="00D03334"/>
    <w:rsid w:val="00D208A6"/>
    <w:rsid w:val="00D47FA3"/>
    <w:rsid w:val="00D55834"/>
    <w:rsid w:val="00D61898"/>
    <w:rsid w:val="00D91570"/>
    <w:rsid w:val="00DA4985"/>
    <w:rsid w:val="00DA4B5F"/>
    <w:rsid w:val="00DC6FA3"/>
    <w:rsid w:val="00DE29C3"/>
    <w:rsid w:val="00E0030B"/>
    <w:rsid w:val="00E03D1B"/>
    <w:rsid w:val="00E14007"/>
    <w:rsid w:val="00E52A42"/>
    <w:rsid w:val="00E70C36"/>
    <w:rsid w:val="00E94804"/>
    <w:rsid w:val="00EA213C"/>
    <w:rsid w:val="00EA6EDC"/>
    <w:rsid w:val="00EB610A"/>
    <w:rsid w:val="00ED0CA8"/>
    <w:rsid w:val="00EF5006"/>
    <w:rsid w:val="00F10E6B"/>
    <w:rsid w:val="00F12EFD"/>
    <w:rsid w:val="00F63718"/>
    <w:rsid w:val="00F83D37"/>
    <w:rsid w:val="00F84674"/>
    <w:rsid w:val="00F94593"/>
    <w:rsid w:val="00FA73B4"/>
    <w:rsid w:val="00FB23A9"/>
    <w:rsid w:val="00FB4DC1"/>
    <w:rsid w:val="00FB67F6"/>
    <w:rsid w:val="00FC42D9"/>
    <w:rsid w:val="00FD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EE86"/>
  <w15:docId w15:val="{37E44EE7-ED85-4848-9007-64555706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98A"/>
    <w:pPr>
      <w:widowControl w:val="0"/>
      <w:adjustRightInd w:val="0"/>
      <w:spacing w:line="360" w:lineRule="atLeast"/>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098A"/>
    <w:rPr>
      <w:sz w:val="18"/>
      <w:szCs w:val="18"/>
    </w:rPr>
  </w:style>
  <w:style w:type="paragraph" w:styleId="a5">
    <w:name w:val="footer"/>
    <w:basedOn w:val="a"/>
    <w:link w:val="a6"/>
    <w:uiPriority w:val="99"/>
    <w:unhideWhenUsed/>
    <w:rsid w:val="005C098A"/>
    <w:pPr>
      <w:tabs>
        <w:tab w:val="center" w:pos="4153"/>
        <w:tab w:val="right" w:pos="8306"/>
      </w:tabs>
      <w:snapToGrid w:val="0"/>
      <w:jc w:val="left"/>
    </w:pPr>
    <w:rPr>
      <w:sz w:val="18"/>
      <w:szCs w:val="18"/>
    </w:rPr>
  </w:style>
  <w:style w:type="character" w:customStyle="1" w:styleId="a6">
    <w:name w:val="页脚 字符"/>
    <w:basedOn w:val="a0"/>
    <w:link w:val="a5"/>
    <w:uiPriority w:val="99"/>
    <w:rsid w:val="005C098A"/>
    <w:rPr>
      <w:sz w:val="18"/>
      <w:szCs w:val="18"/>
    </w:rPr>
  </w:style>
  <w:style w:type="character" w:customStyle="1" w:styleId="a7">
    <w:name w:val="纯文本 字符"/>
    <w:link w:val="a8"/>
    <w:qFormat/>
    <w:rsid w:val="005C098A"/>
    <w:rPr>
      <w:rFonts w:ascii="宋体" w:eastAsia="宋体" w:hAnsi="Courier New"/>
    </w:rPr>
  </w:style>
  <w:style w:type="paragraph" w:styleId="a8">
    <w:name w:val="Plain Text"/>
    <w:basedOn w:val="a"/>
    <w:link w:val="a7"/>
    <w:qFormat/>
    <w:rsid w:val="005C098A"/>
    <w:rPr>
      <w:rFonts w:ascii="宋体" w:hAnsi="Courier New" w:cstheme="minorBidi"/>
      <w:szCs w:val="22"/>
    </w:rPr>
  </w:style>
  <w:style w:type="character" w:customStyle="1" w:styleId="Char1">
    <w:name w:val="纯文本 Char1"/>
    <w:basedOn w:val="a0"/>
    <w:uiPriority w:val="99"/>
    <w:semiHidden/>
    <w:rsid w:val="005C098A"/>
    <w:rPr>
      <w:rFonts w:ascii="宋体" w:eastAsia="宋体" w:hAnsi="Courier New" w:cs="Courier New"/>
      <w:szCs w:val="21"/>
    </w:rPr>
  </w:style>
  <w:style w:type="paragraph" w:styleId="a9">
    <w:name w:val="List Paragraph"/>
    <w:basedOn w:val="a"/>
    <w:uiPriority w:val="34"/>
    <w:qFormat/>
    <w:rsid w:val="00C46A59"/>
    <w:pPr>
      <w:ind w:firstLineChars="200" w:firstLine="420"/>
    </w:pPr>
  </w:style>
  <w:style w:type="paragraph" w:styleId="aa">
    <w:name w:val="Revision"/>
    <w:hidden/>
    <w:uiPriority w:val="99"/>
    <w:semiHidden/>
    <w:rsid w:val="00437C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lations xmlns="http://www.yonyou.com/relation"/>
</file>

<file path=customXml/item3.xml><?xml version="1.0" encoding="utf-8"?>
<dataSourceCollection xmlns="http://www.yonyou.com/datasource"/>
</file>

<file path=customXml/item4.xml><?xml version="1.0" encoding="utf-8"?>
<formulas xmlns="http://www.yonyou.com/formula"/>
</file>

<file path=customXml/itemProps1.xml><?xml version="1.0" encoding="utf-8"?>
<ds:datastoreItem xmlns:ds="http://schemas.openxmlformats.org/officeDocument/2006/customXml" ds:itemID="{320EB1CA-A26F-4050-B327-3D812C26C80E}">
  <ds:schemaRefs>
    <ds:schemaRef ds:uri="http://schemas.openxmlformats.org/officeDocument/2006/bibliography"/>
  </ds:schemaRefs>
</ds:datastoreItem>
</file>

<file path=customXml/itemProps2.xml><?xml version="1.0" encoding="utf-8"?>
<ds:datastoreItem xmlns:ds="http://schemas.openxmlformats.org/officeDocument/2006/customXml" ds:itemID="{F3188A6D-7D4A-4FFD-B6C4-12DD8A23833D}">
  <ds:schemaRefs>
    <ds:schemaRef ds:uri="http://www.yonyou.com/relation"/>
  </ds:schemaRefs>
</ds:datastoreItem>
</file>

<file path=customXml/itemProps3.xml><?xml version="1.0" encoding="utf-8"?>
<ds:datastoreItem xmlns:ds="http://schemas.openxmlformats.org/officeDocument/2006/customXml" ds:itemID="{643BD10E-4E8D-425C-8008-03C67B0403D4}">
  <ds:schemaRefs>
    <ds:schemaRef ds:uri="http://www.yonyou.com/datasource"/>
  </ds:schemaRefs>
</ds:datastoreItem>
</file>

<file path=customXml/itemProps4.xml><?xml version="1.0" encoding="utf-8"?>
<ds:datastoreItem xmlns:ds="http://schemas.openxmlformats.org/officeDocument/2006/customXml" ds:itemID="{D483394A-3230-4DB4-8859-408BCC48E8B4}">
  <ds:schemaRefs>
    <ds:schemaRef ds:uri="http://www.yonyou.com/formul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414</Words>
  <Characters>2362</Characters>
  <Application>Microsoft Office Word</Application>
  <DocSecurity>0</DocSecurity>
  <Lines>19</Lines>
  <Paragraphs>5</Paragraphs>
  <ScaleCrop>false</ScaleCrop>
  <Company>Sky123.Org</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49989</cp:lastModifiedBy>
  <cp:revision>10</cp:revision>
  <cp:lastPrinted>2022-07-14T07:23:00Z</cp:lastPrinted>
  <dcterms:created xsi:type="dcterms:W3CDTF">2024-02-02T06:17:00Z</dcterms:created>
  <dcterms:modified xsi:type="dcterms:W3CDTF">2024-02-21T06:16:00Z</dcterms:modified>
</cp:coreProperties>
</file>